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384" w:rsidRPr="00295A5C" w:rsidRDefault="004F3384" w:rsidP="004F3384">
      <w:pPr>
        <w:pStyle w:val="Heading1"/>
        <w:shd w:val="clear" w:color="auto" w:fill="C1BCA9"/>
        <w:jc w:val="center"/>
        <w:textAlignment w:val="baseline"/>
        <w:divId w:val="517084827"/>
        <w:rPr>
          <w:rFonts w:eastAsia="Times New Roman"/>
          <w:color w:val="3A3A3A"/>
          <w:sz w:val="28"/>
          <w:szCs w:val="28"/>
        </w:rPr>
      </w:pPr>
      <w:r>
        <w:rPr>
          <w:rFonts w:eastAsia="Times New Roman"/>
          <w:b/>
          <w:bCs/>
          <w:color w:val="3A3A3A"/>
          <w:sz w:val="72"/>
          <w:szCs w:val="72"/>
          <w:bdr w:val="none" w:sz="0" w:space="0" w:color="auto" w:frame="1"/>
        </w:rPr>
        <w:br/>
      </w:r>
      <w:r w:rsidRPr="00295A5C">
        <w:rPr>
          <w:rStyle w:val="fl-heading-text"/>
          <w:rFonts w:eastAsia="Times New Roman"/>
          <w:b/>
          <w:bCs/>
          <w:color w:val="3A3A3A"/>
          <w:sz w:val="28"/>
          <w:szCs w:val="28"/>
          <w:bdr w:val="none" w:sz="0" w:space="0" w:color="auto" w:frame="1"/>
        </w:rPr>
        <w:t>Why Etiquette &amp; Good Manners are Important</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is about kindness, it is about being friendly, it is about being polite, it is about integrity, it is about good manners.</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helps us know how to treat others.</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helps us to know how to behave and conduct ourselves in different environments.</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is not about being perfect, or being prim and proper, it’s not about your social class, profession or how rich or well educated you are.</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makes people comfortable and at ease, it shows that we value and respect others.</w:t>
      </w:r>
    </w:p>
    <w:p w:rsidR="004F3384" w:rsidRDefault="004F3384" w:rsidP="004F3384">
      <w:pPr>
        <w:numPr>
          <w:ilvl w:val="0"/>
          <w:numId w:val="1"/>
        </w:numPr>
        <w:shd w:val="clear" w:color="auto" w:fill="FFFFFF"/>
        <w:spacing w:after="0" w:line="240" w:lineRule="auto"/>
        <w:textAlignment w:val="baseline"/>
        <w:divId w:val="2126846541"/>
        <w:rPr>
          <w:rFonts w:ascii="Arial" w:eastAsia="Times New Roman" w:hAnsi="Arial"/>
          <w:color w:val="3A3A3A"/>
        </w:rPr>
      </w:pPr>
      <w:r>
        <w:rPr>
          <w:rFonts w:ascii="Arial" w:eastAsia="Times New Roman" w:hAnsi="Arial"/>
          <w:color w:val="3A3A3A"/>
        </w:rPr>
        <w:t>Etiquette promotes kindness, consideration, and humility.</w:t>
      </w:r>
    </w:p>
    <w:p w:rsidR="004F3384" w:rsidRDefault="004F3384" w:rsidP="004F3384">
      <w:pPr>
        <w:numPr>
          <w:ilvl w:val="0"/>
          <w:numId w:val="1"/>
        </w:numPr>
        <w:shd w:val="clear" w:color="auto" w:fill="FFFFFF"/>
        <w:spacing w:after="0" w:line="240" w:lineRule="auto"/>
        <w:textAlignment w:val="baseline"/>
        <w:divId w:val="2126846541"/>
        <w:rPr>
          <w:rFonts w:ascii="Arial" w:eastAsia="Times New Roman" w:hAnsi="Arial"/>
          <w:color w:val="3A3A3A"/>
        </w:rPr>
      </w:pPr>
      <w:r>
        <w:rPr>
          <w:rFonts w:ascii="Arial" w:eastAsia="Times New Roman" w:hAnsi="Arial"/>
          <w:color w:val="3A3A3A"/>
        </w:rPr>
        <w:t>Etiquette gives the confidence to deal with different situations in life, it gives us life skills.</w:t>
      </w:r>
    </w:p>
    <w:p w:rsidR="004F3384" w:rsidRDefault="004F3384" w:rsidP="004F3384">
      <w:pPr>
        <w:numPr>
          <w:ilvl w:val="0"/>
          <w:numId w:val="1"/>
        </w:numPr>
        <w:shd w:val="clear" w:color="auto" w:fill="FFFFFF"/>
        <w:spacing w:after="0" w:line="240" w:lineRule="auto"/>
        <w:textAlignment w:val="baseline"/>
        <w:divId w:val="2126846541"/>
        <w:rPr>
          <w:rFonts w:ascii="Arial" w:eastAsia="Times New Roman" w:hAnsi="Arial"/>
          <w:color w:val="3A3A3A"/>
        </w:rPr>
      </w:pPr>
      <w:r>
        <w:rPr>
          <w:rFonts w:ascii="Arial" w:eastAsia="Times New Roman" w:hAnsi="Arial"/>
          <w:color w:val="3A3A3A"/>
        </w:rPr>
        <w:t>Etiquette enhances your individual image; it eliminates discourteous behaviour.</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helps us to be thoughtful about our conduct, it helps us to be aware of the feelings and rights of others.</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helps us to get along with others, it promotes respect.</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Etiquette promotes respect for people of other cultures, etiquette is culturally bound.</w:t>
      </w:r>
    </w:p>
    <w:p w:rsidR="004F3384" w:rsidRDefault="004F3384">
      <w:pPr>
        <w:pStyle w:val="NormalWeb"/>
        <w:shd w:val="clear" w:color="auto" w:fill="FFFFFF"/>
        <w:spacing w:before="0" w:beforeAutospacing="0" w:after="384" w:afterAutospacing="0"/>
        <w:textAlignment w:val="baseline"/>
        <w:divId w:val="2126846541"/>
        <w:rPr>
          <w:rFonts w:ascii="Arial" w:hAnsi="Arial"/>
          <w:color w:val="3A3A3A"/>
          <w:sz w:val="22"/>
          <w:szCs w:val="22"/>
        </w:rPr>
      </w:pPr>
      <w:r>
        <w:rPr>
          <w:rFonts w:ascii="Arial" w:hAnsi="Arial"/>
          <w:color w:val="3A3A3A"/>
          <w:sz w:val="22"/>
          <w:szCs w:val="22"/>
        </w:rPr>
        <w:t>Having good manners is not just about saying ‘please’ and ‘thank you’. It is about how you present yourself, how you behave, how you speak, how you treat others, how you think.</w:t>
      </w:r>
    </w:p>
    <w:p w:rsidR="004F3384" w:rsidRDefault="004F3384"/>
    <w:sectPr w:rsidR="004F3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165E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84"/>
    <w:rsid w:val="00295A5C"/>
    <w:rsid w:val="004F3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A073FDD"/>
  <w15:chartTrackingRefBased/>
  <w15:docId w15:val="{2B8AC015-196B-1C41-8DE2-54252B16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384"/>
    <w:rPr>
      <w:rFonts w:asciiTheme="majorHAnsi" w:eastAsiaTheme="majorEastAsia" w:hAnsiTheme="majorHAnsi" w:cstheme="majorBidi"/>
      <w:color w:val="2F5496" w:themeColor="accent1" w:themeShade="BF"/>
      <w:sz w:val="32"/>
      <w:szCs w:val="32"/>
    </w:rPr>
  </w:style>
  <w:style w:type="character" w:customStyle="1" w:styleId="fl-heading-text">
    <w:name w:val="fl-heading-text"/>
    <w:basedOn w:val="DefaultParagraphFont"/>
    <w:rsid w:val="004F3384"/>
  </w:style>
  <w:style w:type="paragraph" w:styleId="NormalWeb">
    <w:name w:val="Normal (Web)"/>
    <w:basedOn w:val="Normal"/>
    <w:uiPriority w:val="99"/>
    <w:semiHidden/>
    <w:unhideWhenUsed/>
    <w:rsid w:val="004F338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1854">
      <w:marLeft w:val="0"/>
      <w:marRight w:val="0"/>
      <w:marTop w:val="0"/>
      <w:marBottom w:val="0"/>
      <w:divBdr>
        <w:top w:val="none" w:sz="0" w:space="0" w:color="auto"/>
        <w:left w:val="none" w:sz="0" w:space="0" w:color="auto"/>
        <w:bottom w:val="none" w:sz="0" w:space="0" w:color="auto"/>
        <w:right w:val="none" w:sz="0" w:space="0" w:color="auto"/>
      </w:divBdr>
      <w:divsChild>
        <w:div w:id="1939562960">
          <w:marLeft w:val="0"/>
          <w:marRight w:val="0"/>
          <w:marTop w:val="0"/>
          <w:marBottom w:val="0"/>
          <w:divBdr>
            <w:top w:val="none" w:sz="0" w:space="15" w:color="auto"/>
            <w:left w:val="none" w:sz="0" w:space="0" w:color="auto"/>
            <w:bottom w:val="none" w:sz="0" w:space="15" w:color="auto"/>
            <w:right w:val="none" w:sz="0" w:space="0" w:color="auto"/>
          </w:divBdr>
          <w:divsChild>
            <w:div w:id="621306259">
              <w:marLeft w:val="0"/>
              <w:marRight w:val="0"/>
              <w:marTop w:val="0"/>
              <w:marBottom w:val="0"/>
              <w:divBdr>
                <w:top w:val="none" w:sz="0" w:space="0" w:color="auto"/>
                <w:left w:val="none" w:sz="0" w:space="0" w:color="auto"/>
                <w:bottom w:val="none" w:sz="0" w:space="0" w:color="auto"/>
                <w:right w:val="none" w:sz="0" w:space="0" w:color="auto"/>
              </w:divBdr>
              <w:divsChild>
                <w:div w:id="1134103804">
                  <w:marLeft w:val="0"/>
                  <w:marRight w:val="0"/>
                  <w:marTop w:val="0"/>
                  <w:marBottom w:val="0"/>
                  <w:divBdr>
                    <w:top w:val="none" w:sz="0" w:space="0" w:color="auto"/>
                    <w:left w:val="none" w:sz="0" w:space="0" w:color="auto"/>
                    <w:bottom w:val="none" w:sz="0" w:space="0" w:color="auto"/>
                    <w:right w:val="none" w:sz="0" w:space="0" w:color="auto"/>
                  </w:divBdr>
                  <w:divsChild>
                    <w:div w:id="656610931">
                      <w:marLeft w:val="0"/>
                      <w:marRight w:val="0"/>
                      <w:marTop w:val="0"/>
                      <w:marBottom w:val="0"/>
                      <w:divBdr>
                        <w:top w:val="none" w:sz="0" w:space="0" w:color="auto"/>
                        <w:left w:val="none" w:sz="0" w:space="0" w:color="auto"/>
                        <w:bottom w:val="none" w:sz="0" w:space="0" w:color="auto"/>
                        <w:right w:val="none" w:sz="0" w:space="0" w:color="auto"/>
                      </w:divBdr>
                      <w:divsChild>
                        <w:div w:id="1971596235">
                          <w:marLeft w:val="0"/>
                          <w:marRight w:val="0"/>
                          <w:marTop w:val="0"/>
                          <w:marBottom w:val="0"/>
                          <w:divBdr>
                            <w:top w:val="none" w:sz="0" w:space="0" w:color="auto"/>
                            <w:left w:val="none" w:sz="0" w:space="0" w:color="auto"/>
                            <w:bottom w:val="none" w:sz="0" w:space="0" w:color="auto"/>
                            <w:right w:val="none" w:sz="0" w:space="0" w:color="auto"/>
                          </w:divBdr>
                          <w:divsChild>
                            <w:div w:id="1141725825">
                              <w:marLeft w:val="0"/>
                              <w:marRight w:val="0"/>
                              <w:marTop w:val="0"/>
                              <w:marBottom w:val="0"/>
                              <w:divBdr>
                                <w:top w:val="none" w:sz="0" w:space="0" w:color="auto"/>
                                <w:left w:val="none" w:sz="0" w:space="0" w:color="auto"/>
                                <w:bottom w:val="none" w:sz="0" w:space="0" w:color="auto"/>
                                <w:right w:val="none" w:sz="0" w:space="0" w:color="auto"/>
                              </w:divBdr>
                              <w:divsChild>
                                <w:div w:id="5170848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281841">
      <w:marLeft w:val="0"/>
      <w:marRight w:val="0"/>
      <w:marTop w:val="0"/>
      <w:marBottom w:val="0"/>
      <w:divBdr>
        <w:top w:val="none" w:sz="0" w:space="0" w:color="auto"/>
        <w:left w:val="none" w:sz="0" w:space="0" w:color="auto"/>
        <w:bottom w:val="none" w:sz="0" w:space="0" w:color="auto"/>
        <w:right w:val="none" w:sz="0" w:space="0" w:color="auto"/>
      </w:divBdr>
      <w:divsChild>
        <w:div w:id="1223637571">
          <w:marLeft w:val="0"/>
          <w:marRight w:val="0"/>
          <w:marTop w:val="0"/>
          <w:marBottom w:val="0"/>
          <w:divBdr>
            <w:top w:val="none" w:sz="0" w:space="15" w:color="auto"/>
            <w:left w:val="none" w:sz="0" w:space="0" w:color="auto"/>
            <w:bottom w:val="none" w:sz="0" w:space="15" w:color="auto"/>
            <w:right w:val="none" w:sz="0" w:space="0" w:color="auto"/>
          </w:divBdr>
          <w:divsChild>
            <w:div w:id="395976688">
              <w:marLeft w:val="0"/>
              <w:marRight w:val="0"/>
              <w:marTop w:val="0"/>
              <w:marBottom w:val="0"/>
              <w:divBdr>
                <w:top w:val="none" w:sz="0" w:space="0" w:color="auto"/>
                <w:left w:val="none" w:sz="0" w:space="0" w:color="auto"/>
                <w:bottom w:val="none" w:sz="0" w:space="0" w:color="auto"/>
                <w:right w:val="none" w:sz="0" w:space="0" w:color="auto"/>
              </w:divBdr>
              <w:divsChild>
                <w:div w:id="383024244">
                  <w:marLeft w:val="0"/>
                  <w:marRight w:val="0"/>
                  <w:marTop w:val="0"/>
                  <w:marBottom w:val="0"/>
                  <w:divBdr>
                    <w:top w:val="none" w:sz="0" w:space="0" w:color="auto"/>
                    <w:left w:val="none" w:sz="0" w:space="0" w:color="auto"/>
                    <w:bottom w:val="none" w:sz="0" w:space="0" w:color="auto"/>
                    <w:right w:val="none" w:sz="0" w:space="0" w:color="auto"/>
                  </w:divBdr>
                  <w:divsChild>
                    <w:div w:id="1656489354">
                      <w:marLeft w:val="0"/>
                      <w:marRight w:val="0"/>
                      <w:marTop w:val="0"/>
                      <w:marBottom w:val="0"/>
                      <w:divBdr>
                        <w:top w:val="none" w:sz="0" w:space="0" w:color="auto"/>
                        <w:left w:val="none" w:sz="0" w:space="0" w:color="auto"/>
                        <w:bottom w:val="none" w:sz="0" w:space="0" w:color="auto"/>
                        <w:right w:val="none" w:sz="0" w:space="0" w:color="auto"/>
                      </w:divBdr>
                      <w:divsChild>
                        <w:div w:id="1620915880">
                          <w:marLeft w:val="0"/>
                          <w:marRight w:val="0"/>
                          <w:marTop w:val="0"/>
                          <w:marBottom w:val="0"/>
                          <w:divBdr>
                            <w:top w:val="none" w:sz="0" w:space="0" w:color="auto"/>
                            <w:left w:val="none" w:sz="0" w:space="0" w:color="auto"/>
                            <w:bottom w:val="none" w:sz="0" w:space="0" w:color="auto"/>
                            <w:right w:val="none" w:sz="0" w:space="0" w:color="auto"/>
                          </w:divBdr>
                          <w:divsChild>
                            <w:div w:id="2050183189">
                              <w:marLeft w:val="0"/>
                              <w:marRight w:val="0"/>
                              <w:marTop w:val="0"/>
                              <w:marBottom w:val="0"/>
                              <w:divBdr>
                                <w:top w:val="none" w:sz="0" w:space="0" w:color="auto"/>
                                <w:left w:val="none" w:sz="0" w:space="0" w:color="auto"/>
                                <w:bottom w:val="none" w:sz="0" w:space="0" w:color="auto"/>
                                <w:right w:val="none" w:sz="0" w:space="0" w:color="auto"/>
                              </w:divBdr>
                              <w:divsChild>
                                <w:div w:id="2098017687">
                                  <w:marLeft w:val="300"/>
                                  <w:marRight w:val="300"/>
                                  <w:marTop w:val="300"/>
                                  <w:marBottom w:val="300"/>
                                  <w:divBdr>
                                    <w:top w:val="none" w:sz="0" w:space="0" w:color="auto"/>
                                    <w:left w:val="none" w:sz="0" w:space="0" w:color="auto"/>
                                    <w:bottom w:val="none" w:sz="0" w:space="0" w:color="auto"/>
                                    <w:right w:val="none" w:sz="0" w:space="0" w:color="auto"/>
                                  </w:divBdr>
                                  <w:divsChild>
                                    <w:div w:id="21268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2021-06-22T08:46:00Z</dcterms:created>
  <dcterms:modified xsi:type="dcterms:W3CDTF">2021-06-22T08:46:00Z</dcterms:modified>
</cp:coreProperties>
</file>