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3541" w14:textId="36B1C5BE" w:rsidR="00671838" w:rsidRPr="001E16F0" w:rsidRDefault="001E16F0" w:rsidP="001E16F0">
      <w:pPr>
        <w:pStyle w:val="NormalWeb"/>
        <w:shd w:val="clear" w:color="auto" w:fill="FFFFFF"/>
        <w:spacing w:before="0" w:beforeAutospacing="0" w:after="0" w:afterAutospacing="0"/>
        <w:textAlignment w:val="baseline"/>
        <w:rPr>
          <w:rFonts w:ascii="Roboto" w:eastAsia="Times New Roman" w:hAnsi="Roboto"/>
          <w:color w:val="999999"/>
          <w:sz w:val="18"/>
          <w:szCs w:val="18"/>
        </w:rPr>
      </w:pPr>
      <w:r w:rsidRPr="001E16F0">
        <w:rPr>
          <w:rFonts w:ascii="Roboto" w:eastAsia="Times New Roman" w:hAnsi="Roboto"/>
          <w:color w:val="FF0000"/>
          <w:sz w:val="32"/>
          <w:szCs w:val="32"/>
        </w:rPr>
        <w:t>Entrepreneur motivation factors----</w:t>
      </w:r>
    </w:p>
    <w:p w14:paraId="7285DEBE" w14:textId="054502A1" w:rsidR="00671838" w:rsidRDefault="00671838">
      <w:pPr>
        <w:shd w:val="clear" w:color="auto" w:fill="FFFFFF"/>
        <w:spacing w:line="0" w:lineRule="auto"/>
        <w:jc w:val="center"/>
        <w:textAlignment w:val="baseline"/>
        <w:divId w:val="1991789619"/>
        <w:rPr>
          <w:rFonts w:ascii="Roboto" w:eastAsia="Times New Roman" w:hAnsi="Roboto"/>
          <w:color w:val="000000"/>
          <w:sz w:val="24"/>
          <w:szCs w:val="24"/>
        </w:rPr>
      </w:pPr>
    </w:p>
    <w:p w14:paraId="14BF20F4"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Entrepreneurship is a tough game, and is certainly not meant for those who cannot withstand difficult times.</w:t>
      </w:r>
    </w:p>
    <w:p w14:paraId="109126A5" w14:textId="07381B16"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 xml:space="preserve">There is more to entrepreneurship and is not just about making money. Of course, I am not saying that you will not make money; but, before money you see difficulties coming your </w:t>
      </w:r>
      <w:proofErr w:type="spellStart"/>
      <w:r>
        <w:rPr>
          <w:rFonts w:ascii="Arial" w:hAnsi="Arial" w:cs="Arial"/>
          <w:color w:val="000000"/>
        </w:rPr>
        <w:t>way.And</w:t>
      </w:r>
      <w:proofErr w:type="spellEnd"/>
      <w:r>
        <w:rPr>
          <w:rFonts w:ascii="Arial" w:hAnsi="Arial" w:cs="Arial"/>
          <w:color w:val="000000"/>
        </w:rPr>
        <w:t xml:space="preserve"> only those sail through these difficult times that are passionate about pursuing their vision for a product or service that will change the way people think and live.</w:t>
      </w:r>
    </w:p>
    <w:p w14:paraId="09391CF2" w14:textId="60724694" w:rsidR="00671838" w:rsidRPr="00B16314" w:rsidRDefault="00671838" w:rsidP="00B16314">
      <w:pPr>
        <w:pStyle w:val="NormalWeb"/>
        <w:shd w:val="clear" w:color="auto" w:fill="FFFFFF"/>
        <w:spacing w:before="0" w:beforeAutospacing="0" w:after="300" w:afterAutospacing="0"/>
        <w:textAlignment w:val="baseline"/>
        <w:divId w:val="472718045"/>
        <w:rPr>
          <w:rFonts w:ascii="Arial" w:hAnsi="Arial" w:cs="Arial"/>
          <w:color w:val="000000"/>
        </w:rPr>
      </w:pPr>
      <w:r>
        <w:rPr>
          <w:rStyle w:val="Strong"/>
          <w:rFonts w:ascii="Roboto" w:eastAsia="Times New Roman" w:hAnsi="Roboto"/>
          <w:b w:val="0"/>
          <w:bCs w:val="0"/>
          <w:color w:val="000000"/>
          <w:spacing w:val="-5"/>
          <w:sz w:val="43"/>
          <w:szCs w:val="43"/>
          <w:bdr w:val="none" w:sz="0" w:space="0" w:color="auto" w:frame="1"/>
        </w:rPr>
        <w:t xml:space="preserve"> Motivational Factors For Entrepreneurs</w:t>
      </w:r>
    </w:p>
    <w:p w14:paraId="74FBDF25" w14:textId="4911C463"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All entrepreneurs have their own respective journeys to start their companies. There is no “one size fits all” theory or strategy that works for everyone who wishes to be an entrepreneur.</w:t>
      </w:r>
    </w:p>
    <w:p w14:paraId="7DAC7AB6" w14:textId="77777777" w:rsidR="00671838" w:rsidRDefault="00671838">
      <w:pPr>
        <w:pStyle w:val="Heading2"/>
        <w:shd w:val="clear" w:color="auto" w:fill="FFFFFF"/>
        <w:spacing w:before="0"/>
        <w:textAlignment w:val="baseline"/>
        <w:divId w:val="472718045"/>
        <w:rPr>
          <w:rFonts w:ascii="Roboto" w:eastAsia="Times New Roman" w:hAnsi="Roboto" w:cs="Times New Roman"/>
          <w:color w:val="000000"/>
          <w:spacing w:val="-5"/>
        </w:rPr>
      </w:pPr>
      <w:r>
        <w:rPr>
          <w:rStyle w:val="Strong"/>
          <w:rFonts w:ascii="Roboto" w:eastAsia="Times New Roman" w:hAnsi="Roboto"/>
          <w:b w:val="0"/>
          <w:bCs w:val="0"/>
          <w:color w:val="993300"/>
          <w:spacing w:val="-5"/>
          <w:sz w:val="43"/>
          <w:szCs w:val="43"/>
          <w:bdr w:val="none" w:sz="0" w:space="0" w:color="auto" w:frame="1"/>
        </w:rPr>
        <w:t>1. Passion</w:t>
      </w:r>
    </w:p>
    <w:p w14:paraId="5CEC8416" w14:textId="77777777" w:rsidR="00671838" w:rsidRDefault="00671838">
      <w:pPr>
        <w:pStyle w:val="NormalWeb"/>
        <w:shd w:val="clear" w:color="auto" w:fill="FFFFFF"/>
        <w:spacing w:before="0" w:beforeAutospacing="0" w:after="0" w:afterAutospacing="0"/>
        <w:textAlignment w:val="baseline"/>
        <w:divId w:val="472718045"/>
        <w:rPr>
          <w:rFonts w:ascii="Arial" w:hAnsi="Arial" w:cs="Arial"/>
          <w:color w:val="000000"/>
        </w:rPr>
      </w:pPr>
      <w:r>
        <w:rPr>
          <w:rFonts w:ascii="Arial" w:hAnsi="Arial" w:cs="Arial"/>
          <w:color w:val="000000"/>
        </w:rPr>
        <w:t>You cannot be a lifeless soul who doesn’t believe in anything and neither wishes to believe. An entrepreneur needs to know </w:t>
      </w:r>
      <w:hyperlink r:id="rId4" w:history="1">
        <w:r>
          <w:rPr>
            <w:rStyle w:val="Hyperlink"/>
            <w:rFonts w:ascii="Arial" w:hAnsi="Arial" w:cs="Arial"/>
            <w:b/>
            <w:bCs/>
            <w:color w:val="000000"/>
            <w:sz w:val="30"/>
            <w:szCs w:val="30"/>
            <w:bdr w:val="none" w:sz="0" w:space="0" w:color="auto" w:frame="1"/>
          </w:rPr>
          <w:t>how to take calculative risks</w:t>
        </w:r>
      </w:hyperlink>
      <w:r>
        <w:rPr>
          <w:rFonts w:ascii="Arial" w:hAnsi="Arial" w:cs="Arial"/>
          <w:color w:val="000000"/>
        </w:rPr>
        <w:t> that sometimes, involve a lot of things at stake.</w:t>
      </w:r>
    </w:p>
    <w:p w14:paraId="78943673"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The courage of taking risks usually comes from having faith in something. And, faith usually arises when one has passion towards something.</w:t>
      </w:r>
    </w:p>
    <w:p w14:paraId="68F9E0A5"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You go to any motivational speaking seminars and you will see every speaker talking about the importance of passion in starting a business.</w:t>
      </w:r>
    </w:p>
    <w:p w14:paraId="59A98205" w14:textId="1ECA2E29"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Success of a company is directly proportional to hard work and perseverance of the owner. It is, however, passion of the owner that pushes them to work hard.</w:t>
      </w:r>
    </w:p>
    <w:p w14:paraId="56EDF153" w14:textId="77777777" w:rsidR="00671838" w:rsidRDefault="00671838">
      <w:pPr>
        <w:pStyle w:val="Heading2"/>
        <w:shd w:val="clear" w:color="auto" w:fill="FFFFFF"/>
        <w:spacing w:before="0"/>
        <w:textAlignment w:val="baseline"/>
        <w:divId w:val="472718045"/>
        <w:rPr>
          <w:rFonts w:ascii="Roboto" w:eastAsia="Times New Roman" w:hAnsi="Roboto" w:cs="Times New Roman"/>
          <w:color w:val="000000"/>
          <w:spacing w:val="-5"/>
        </w:rPr>
      </w:pPr>
      <w:r>
        <w:rPr>
          <w:rStyle w:val="Strong"/>
          <w:rFonts w:ascii="Roboto" w:eastAsia="Times New Roman" w:hAnsi="Roboto"/>
          <w:b w:val="0"/>
          <w:bCs w:val="0"/>
          <w:color w:val="993300"/>
          <w:spacing w:val="-5"/>
          <w:sz w:val="43"/>
          <w:szCs w:val="43"/>
          <w:bdr w:val="none" w:sz="0" w:space="0" w:color="auto" w:frame="1"/>
        </w:rPr>
        <w:t>2. Self-Reliance</w:t>
      </w:r>
    </w:p>
    <w:p w14:paraId="014FF27F"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Let’s talk about being self-reliant, which is another key motivational factor that drives more than half of the world’s population towards entrepreneurship.</w:t>
      </w:r>
    </w:p>
    <w:p w14:paraId="03127293" w14:textId="651BBB0D"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 xml:space="preserve">One of the biggest problems with working for someone else is that you are almost never given the freedom to solve a problem on your own. It is always about getting permissions from higher authorities along with finishing mysterious paperwork for the </w:t>
      </w:r>
      <w:proofErr w:type="spellStart"/>
      <w:r>
        <w:rPr>
          <w:rFonts w:ascii="Arial" w:hAnsi="Arial" w:cs="Arial"/>
          <w:color w:val="000000"/>
        </w:rPr>
        <w:t>same.For</w:t>
      </w:r>
      <w:proofErr w:type="spellEnd"/>
      <w:r>
        <w:rPr>
          <w:rFonts w:ascii="Arial" w:hAnsi="Arial" w:cs="Arial"/>
          <w:color w:val="000000"/>
        </w:rPr>
        <w:t xml:space="preserve"> some, that turns out exactly to be the key reason for starting their own company. Entrepreneurs are very creative people, and they don’t want to slow down their creativity for any reasons. </w:t>
      </w:r>
    </w:p>
    <w:p w14:paraId="75C223FA" w14:textId="77777777" w:rsidR="00671838" w:rsidRDefault="00671838">
      <w:pPr>
        <w:pStyle w:val="Heading2"/>
        <w:shd w:val="clear" w:color="auto" w:fill="FFFFFF"/>
        <w:spacing w:before="0"/>
        <w:textAlignment w:val="baseline"/>
        <w:divId w:val="472718045"/>
        <w:rPr>
          <w:rFonts w:ascii="Roboto" w:eastAsia="Times New Roman" w:hAnsi="Roboto" w:cs="Times New Roman"/>
          <w:color w:val="000000"/>
          <w:spacing w:val="-5"/>
        </w:rPr>
      </w:pPr>
      <w:r>
        <w:rPr>
          <w:rStyle w:val="Strong"/>
          <w:rFonts w:ascii="Roboto" w:eastAsia="Times New Roman" w:hAnsi="Roboto"/>
          <w:b w:val="0"/>
          <w:bCs w:val="0"/>
          <w:color w:val="993300"/>
          <w:spacing w:val="-5"/>
          <w:sz w:val="43"/>
          <w:szCs w:val="43"/>
          <w:bdr w:val="none" w:sz="0" w:space="0" w:color="auto" w:frame="1"/>
        </w:rPr>
        <w:lastRenderedPageBreak/>
        <w:t>3. Feeling of accomplishment</w:t>
      </w:r>
    </w:p>
    <w:p w14:paraId="1D1C51BB" w14:textId="358B0D6A"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 xml:space="preserve">For some of us, the feeling of pride that comes along in making a difference in the society is what plays a crucial role in establishing a </w:t>
      </w:r>
      <w:proofErr w:type="spellStart"/>
      <w:r>
        <w:rPr>
          <w:rFonts w:ascii="Arial" w:hAnsi="Arial" w:cs="Arial"/>
          <w:color w:val="000000"/>
        </w:rPr>
        <w:t>venture.It’s</w:t>
      </w:r>
      <w:proofErr w:type="spellEnd"/>
      <w:r>
        <w:rPr>
          <w:rFonts w:ascii="Arial" w:hAnsi="Arial" w:cs="Arial"/>
          <w:color w:val="000000"/>
        </w:rPr>
        <w:t xml:space="preserve"> the pride and a sense of accomplishment that one feels in offering services to the community makes one attracted to </w:t>
      </w:r>
      <w:proofErr w:type="spellStart"/>
      <w:r>
        <w:rPr>
          <w:rFonts w:ascii="Arial" w:hAnsi="Arial" w:cs="Arial"/>
          <w:color w:val="000000"/>
        </w:rPr>
        <w:t>entrepreneurship.Every</w:t>
      </w:r>
      <w:proofErr w:type="spellEnd"/>
      <w:r>
        <w:rPr>
          <w:rFonts w:ascii="Arial" w:hAnsi="Arial" w:cs="Arial"/>
          <w:color w:val="000000"/>
        </w:rPr>
        <w:t xml:space="preserve"> night before you go to bed, you see yourself feeling satisfied with your day work, it is this exact feeling why people would want to work for themselves.</w:t>
      </w:r>
    </w:p>
    <w:p w14:paraId="62783F49"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 xml:space="preserve">It is about doing the best that you can for your customers, striving hard for excellence in all the </w:t>
      </w:r>
      <w:proofErr w:type="spellStart"/>
      <w:r>
        <w:rPr>
          <w:rFonts w:ascii="Arial" w:hAnsi="Arial" w:cs="Arial"/>
          <w:color w:val="000000"/>
        </w:rPr>
        <w:t>endeavors</w:t>
      </w:r>
      <w:proofErr w:type="spellEnd"/>
      <w:r>
        <w:rPr>
          <w:rFonts w:ascii="Arial" w:hAnsi="Arial" w:cs="Arial"/>
          <w:color w:val="000000"/>
        </w:rPr>
        <w:t xml:space="preserve"> drives them to start a company.</w:t>
      </w:r>
    </w:p>
    <w:p w14:paraId="3A20B0E2"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 </w:t>
      </w:r>
    </w:p>
    <w:p w14:paraId="132E8E05" w14:textId="77777777" w:rsidR="00671838" w:rsidRDefault="00671838">
      <w:pPr>
        <w:pStyle w:val="Heading2"/>
        <w:shd w:val="clear" w:color="auto" w:fill="FFFFFF"/>
        <w:spacing w:before="0"/>
        <w:textAlignment w:val="baseline"/>
        <w:divId w:val="472718045"/>
        <w:rPr>
          <w:rFonts w:ascii="Roboto" w:eastAsia="Times New Roman" w:hAnsi="Roboto" w:cs="Times New Roman"/>
          <w:color w:val="000000"/>
          <w:spacing w:val="-5"/>
        </w:rPr>
      </w:pPr>
      <w:r>
        <w:rPr>
          <w:rStyle w:val="Strong"/>
          <w:rFonts w:ascii="Roboto" w:eastAsia="Times New Roman" w:hAnsi="Roboto"/>
          <w:b w:val="0"/>
          <w:bCs w:val="0"/>
          <w:color w:val="993300"/>
          <w:spacing w:val="-5"/>
          <w:sz w:val="43"/>
          <w:szCs w:val="43"/>
          <w:bdr w:val="none" w:sz="0" w:space="0" w:color="auto" w:frame="1"/>
        </w:rPr>
        <w:t>4. Personal Growth</w:t>
      </w:r>
    </w:p>
    <w:p w14:paraId="4DC06788" w14:textId="224AE284" w:rsidR="00671838" w:rsidRPr="00DC3B8E" w:rsidRDefault="00671838" w:rsidP="00DC3B8E">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 xml:space="preserve">In real sense, when you run your own business, you really come to know what you are made of. The kind of adversities that you face on daily basis help you become more aware of you as a person, and also helps you grow </w:t>
      </w:r>
      <w:proofErr w:type="spellStart"/>
      <w:r>
        <w:rPr>
          <w:rFonts w:ascii="Arial" w:hAnsi="Arial" w:cs="Arial"/>
          <w:color w:val="000000"/>
        </w:rPr>
        <w:t>phenomenally.When</w:t>
      </w:r>
      <w:proofErr w:type="spellEnd"/>
      <w:r>
        <w:rPr>
          <w:rFonts w:ascii="Arial" w:hAnsi="Arial" w:cs="Arial"/>
          <w:color w:val="000000"/>
        </w:rPr>
        <w:t xml:space="preserve"> you </w:t>
      </w:r>
      <w:hyperlink r:id="rId5" w:tgtFrame="_blank" w:history="1">
        <w:r>
          <w:rPr>
            <w:rStyle w:val="Hyperlink"/>
            <w:rFonts w:ascii="Arial" w:hAnsi="Arial" w:cs="Arial"/>
            <w:b/>
            <w:bCs/>
            <w:color w:val="000000"/>
            <w:sz w:val="30"/>
            <w:szCs w:val="30"/>
            <w:bdr w:val="none" w:sz="0" w:space="0" w:color="auto" w:frame="1"/>
          </w:rPr>
          <w:t>start working for yourself</w:t>
        </w:r>
      </w:hyperlink>
      <w:r>
        <w:rPr>
          <w:rFonts w:ascii="Arial" w:hAnsi="Arial" w:cs="Arial"/>
          <w:color w:val="000000"/>
        </w:rPr>
        <w:t>, you have nobody to fall back on. You have no option but to work on your weaknesses in order to make your business grow.</w:t>
      </w:r>
    </w:p>
    <w:p w14:paraId="62BDD64B" w14:textId="5CED39D6"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For instance, if you don’t have the mastery over online marketing then you have no other choice but to cultivate the skills of learning online marketing. In this case, you can look for several online marketing tools such as local online business directory Australia.</w:t>
      </w:r>
    </w:p>
    <w:p w14:paraId="27D2EA84" w14:textId="77777777" w:rsidR="00671838" w:rsidRDefault="00671838">
      <w:pPr>
        <w:pStyle w:val="Heading2"/>
        <w:shd w:val="clear" w:color="auto" w:fill="FFFFFF"/>
        <w:spacing w:before="0"/>
        <w:textAlignment w:val="baseline"/>
        <w:divId w:val="472718045"/>
        <w:rPr>
          <w:rFonts w:ascii="Roboto" w:eastAsia="Times New Roman" w:hAnsi="Roboto" w:cs="Times New Roman"/>
          <w:color w:val="000000"/>
          <w:spacing w:val="-5"/>
        </w:rPr>
      </w:pPr>
      <w:r>
        <w:rPr>
          <w:rStyle w:val="Strong"/>
          <w:rFonts w:ascii="Roboto" w:eastAsia="Times New Roman" w:hAnsi="Roboto"/>
          <w:b w:val="0"/>
          <w:bCs w:val="0"/>
          <w:color w:val="993300"/>
          <w:spacing w:val="-5"/>
          <w:sz w:val="43"/>
          <w:szCs w:val="43"/>
          <w:bdr w:val="none" w:sz="0" w:space="0" w:color="auto" w:frame="1"/>
        </w:rPr>
        <w:t>5. Sense of Control</w:t>
      </w:r>
    </w:p>
    <w:p w14:paraId="617B99AD"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In my opinion, a sense of control over things comes across as the most profound reason for being an entrepreneur. Most of the entrepreneurs get fascinated by the sense of immense security that comes in being your own boss.</w:t>
      </w:r>
    </w:p>
    <w:p w14:paraId="5DC365E0"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You feel as if you are in complete control of your work and people around.</w:t>
      </w:r>
    </w:p>
    <w:p w14:paraId="2C282F06"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It’s the sense of security and control that helps in driving the entrepreneurial skills of a person.</w:t>
      </w:r>
    </w:p>
    <w:p w14:paraId="1CA0BB32" w14:textId="77777777"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r>
        <w:rPr>
          <w:rFonts w:ascii="Arial" w:hAnsi="Arial" w:cs="Arial"/>
          <w:color w:val="000000"/>
        </w:rPr>
        <w:t> </w:t>
      </w:r>
    </w:p>
    <w:p w14:paraId="5CCE029D" w14:textId="72CADA45" w:rsidR="00671838" w:rsidRDefault="00671838">
      <w:pPr>
        <w:pStyle w:val="NormalWeb"/>
        <w:shd w:val="clear" w:color="auto" w:fill="FFFFFF"/>
        <w:spacing w:before="0" w:beforeAutospacing="0" w:after="300" w:afterAutospacing="0"/>
        <w:textAlignment w:val="baseline"/>
        <w:divId w:val="472718045"/>
        <w:rPr>
          <w:rFonts w:ascii="Arial" w:hAnsi="Arial" w:cs="Arial"/>
          <w:color w:val="000000"/>
        </w:rPr>
      </w:pPr>
    </w:p>
    <w:p w14:paraId="203E3699" w14:textId="77777777" w:rsidR="00671838" w:rsidRDefault="00671838">
      <w:pPr>
        <w:pStyle w:val="NormalWeb"/>
        <w:shd w:val="clear" w:color="auto" w:fill="FFFFFF"/>
        <w:spacing w:before="0" w:beforeAutospacing="0" w:after="300" w:afterAutospacing="0"/>
        <w:textAlignment w:val="baseline"/>
        <w:rPr>
          <w:rFonts w:ascii="Arial" w:hAnsi="Arial" w:cs="Arial"/>
          <w:color w:val="000000"/>
        </w:rPr>
      </w:pPr>
    </w:p>
    <w:p w14:paraId="3220DC74" w14:textId="4086C155" w:rsidR="001F7694" w:rsidRDefault="001F7694">
      <w:pPr>
        <w:pStyle w:val="NormalWeb"/>
        <w:shd w:val="clear" w:color="auto" w:fill="FFFFFF"/>
        <w:spacing w:before="0" w:beforeAutospacing="0" w:after="300" w:afterAutospacing="0"/>
        <w:textAlignment w:val="baseline"/>
        <w:rPr>
          <w:rFonts w:ascii="Arial" w:hAnsi="Arial" w:cs="Arial"/>
          <w:color w:val="000000"/>
        </w:rPr>
      </w:pPr>
    </w:p>
    <w:p w14:paraId="31B620F0" w14:textId="77777777" w:rsidR="001F7694" w:rsidRDefault="001F7694"/>
    <w:sectPr w:rsidR="001F7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94"/>
    <w:rsid w:val="001E16F0"/>
    <w:rsid w:val="001F7694"/>
    <w:rsid w:val="00671838"/>
    <w:rsid w:val="00981304"/>
    <w:rsid w:val="00B16314"/>
    <w:rsid w:val="00DC3B8E"/>
    <w:rsid w:val="00F6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86BA"/>
  <w15:chartTrackingRefBased/>
  <w15:docId w15:val="{D6051D7B-A90A-3449-BCF2-5E725D8A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769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F769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7694"/>
    <w:rPr>
      <w:b/>
      <w:bCs/>
    </w:rPr>
  </w:style>
  <w:style w:type="character" w:styleId="Hyperlink">
    <w:name w:val="Hyperlink"/>
    <w:basedOn w:val="DefaultParagraphFont"/>
    <w:uiPriority w:val="99"/>
    <w:semiHidden/>
    <w:unhideWhenUsed/>
    <w:rsid w:val="001F7694"/>
    <w:rPr>
      <w:color w:val="0000FF"/>
      <w:u w:val="single"/>
    </w:rPr>
  </w:style>
  <w:style w:type="character" w:customStyle="1" w:styleId="ctatext">
    <w:name w:val="ctatext"/>
    <w:basedOn w:val="DefaultParagraphFont"/>
    <w:rsid w:val="001F7694"/>
  </w:style>
  <w:style w:type="character" w:customStyle="1" w:styleId="posttitle">
    <w:name w:val="posttitle"/>
    <w:basedOn w:val="DefaultParagraphFont"/>
    <w:rsid w:val="001F7694"/>
  </w:style>
  <w:style w:type="character" w:customStyle="1" w:styleId="Heading1Char">
    <w:name w:val="Heading 1 Char"/>
    <w:basedOn w:val="DefaultParagraphFont"/>
    <w:link w:val="Heading1"/>
    <w:uiPriority w:val="9"/>
    <w:rsid w:val="00671838"/>
    <w:rPr>
      <w:rFonts w:asciiTheme="majorHAnsi" w:eastAsiaTheme="majorEastAsia" w:hAnsiTheme="majorHAnsi" w:cstheme="majorBidi"/>
      <w:color w:val="2F5496" w:themeColor="accent1" w:themeShade="BF"/>
      <w:sz w:val="32"/>
      <w:szCs w:val="32"/>
    </w:rPr>
  </w:style>
  <w:style w:type="character" w:customStyle="1" w:styleId="author-name">
    <w:name w:val="author-name"/>
    <w:basedOn w:val="DefaultParagraphFont"/>
    <w:rsid w:val="00671838"/>
  </w:style>
  <w:style w:type="character" w:customStyle="1" w:styleId="vjs-control-text">
    <w:name w:val="vjs-control-text"/>
    <w:basedOn w:val="DefaultParagraphFont"/>
    <w:rsid w:val="00671838"/>
  </w:style>
  <w:style w:type="character" w:customStyle="1" w:styleId="vjs-control-text-loaded-percentage">
    <w:name w:val="vjs-control-text-loaded-percentage"/>
    <w:basedOn w:val="DefaultParagraphFont"/>
    <w:rsid w:val="00671838"/>
  </w:style>
  <w:style w:type="character" w:customStyle="1" w:styleId="vjs-remaining-time-display">
    <w:name w:val="vjs-remaining-time-display"/>
    <w:basedOn w:val="DefaultParagraphFont"/>
    <w:rsid w:val="00671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5890">
      <w:marLeft w:val="0"/>
      <w:marRight w:val="0"/>
      <w:marTop w:val="0"/>
      <w:marBottom w:val="0"/>
      <w:divBdr>
        <w:top w:val="none" w:sz="0" w:space="0" w:color="auto"/>
        <w:left w:val="none" w:sz="0" w:space="0" w:color="auto"/>
        <w:bottom w:val="none" w:sz="0" w:space="0" w:color="auto"/>
        <w:right w:val="none" w:sz="0" w:space="0" w:color="auto"/>
      </w:divBdr>
      <w:divsChild>
        <w:div w:id="235484327">
          <w:marLeft w:val="0"/>
          <w:marRight w:val="0"/>
          <w:marTop w:val="150"/>
          <w:marBottom w:val="0"/>
          <w:divBdr>
            <w:top w:val="none" w:sz="0" w:space="0" w:color="auto"/>
            <w:left w:val="none" w:sz="0" w:space="0" w:color="auto"/>
            <w:bottom w:val="none" w:sz="0" w:space="0" w:color="auto"/>
            <w:right w:val="none" w:sz="0" w:space="0" w:color="auto"/>
          </w:divBdr>
          <w:divsChild>
            <w:div w:id="230772176">
              <w:marLeft w:val="0"/>
              <w:marRight w:val="0"/>
              <w:marTop w:val="0"/>
              <w:marBottom w:val="0"/>
              <w:divBdr>
                <w:top w:val="none" w:sz="0" w:space="0" w:color="auto"/>
                <w:left w:val="none" w:sz="0" w:space="0" w:color="auto"/>
                <w:bottom w:val="none" w:sz="0" w:space="0" w:color="auto"/>
                <w:right w:val="none" w:sz="0" w:space="0" w:color="auto"/>
              </w:divBdr>
            </w:div>
            <w:div w:id="466777130">
              <w:marLeft w:val="225"/>
              <w:marRight w:val="0"/>
              <w:marTop w:val="150"/>
              <w:marBottom w:val="0"/>
              <w:divBdr>
                <w:top w:val="none" w:sz="0" w:space="0" w:color="auto"/>
                <w:left w:val="none" w:sz="0" w:space="0" w:color="auto"/>
                <w:bottom w:val="none" w:sz="0" w:space="0" w:color="auto"/>
                <w:right w:val="none" w:sz="0" w:space="0" w:color="auto"/>
              </w:divBdr>
              <w:divsChild>
                <w:div w:id="1076630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1789619">
          <w:marLeft w:val="-225"/>
          <w:marRight w:val="0"/>
          <w:marTop w:val="0"/>
          <w:marBottom w:val="300"/>
          <w:divBdr>
            <w:top w:val="none" w:sz="0" w:space="0" w:color="auto"/>
            <w:left w:val="none" w:sz="0" w:space="0" w:color="auto"/>
            <w:bottom w:val="none" w:sz="0" w:space="0" w:color="auto"/>
            <w:right w:val="none" w:sz="0" w:space="0" w:color="auto"/>
          </w:divBdr>
        </w:div>
        <w:div w:id="2145853412">
          <w:marLeft w:val="0"/>
          <w:marRight w:val="0"/>
          <w:marTop w:val="0"/>
          <w:marBottom w:val="0"/>
          <w:divBdr>
            <w:top w:val="none" w:sz="0" w:space="0" w:color="auto"/>
            <w:left w:val="none" w:sz="0" w:space="0" w:color="auto"/>
            <w:bottom w:val="none" w:sz="0" w:space="0" w:color="auto"/>
            <w:right w:val="none" w:sz="0" w:space="0" w:color="auto"/>
          </w:divBdr>
          <w:divsChild>
            <w:div w:id="305670710">
              <w:marLeft w:val="0"/>
              <w:marRight w:val="0"/>
              <w:marTop w:val="0"/>
              <w:marBottom w:val="0"/>
              <w:divBdr>
                <w:top w:val="none" w:sz="0" w:space="0" w:color="auto"/>
                <w:left w:val="none" w:sz="0" w:space="0" w:color="auto"/>
                <w:bottom w:val="none" w:sz="0" w:space="0" w:color="auto"/>
                <w:right w:val="none" w:sz="0" w:space="0" w:color="auto"/>
              </w:divBdr>
              <w:divsChild>
                <w:div w:id="741222350">
                  <w:marLeft w:val="0"/>
                  <w:marRight w:val="0"/>
                  <w:marTop w:val="0"/>
                  <w:marBottom w:val="0"/>
                  <w:divBdr>
                    <w:top w:val="none" w:sz="0" w:space="0" w:color="auto"/>
                    <w:left w:val="none" w:sz="0" w:space="0" w:color="auto"/>
                    <w:bottom w:val="none" w:sz="0" w:space="0" w:color="auto"/>
                    <w:right w:val="none" w:sz="0" w:space="0" w:color="auto"/>
                  </w:divBdr>
                  <w:divsChild>
                    <w:div w:id="1209880296">
                      <w:marLeft w:val="0"/>
                      <w:marRight w:val="0"/>
                      <w:marTop w:val="0"/>
                      <w:marBottom w:val="0"/>
                      <w:divBdr>
                        <w:top w:val="none" w:sz="0" w:space="0" w:color="auto"/>
                        <w:left w:val="none" w:sz="0" w:space="0" w:color="auto"/>
                        <w:bottom w:val="none" w:sz="0" w:space="0" w:color="auto"/>
                        <w:right w:val="none" w:sz="0" w:space="0" w:color="auto"/>
                      </w:divBdr>
                      <w:divsChild>
                        <w:div w:id="516385211">
                          <w:marLeft w:val="0"/>
                          <w:marRight w:val="0"/>
                          <w:marTop w:val="0"/>
                          <w:marBottom w:val="0"/>
                          <w:divBdr>
                            <w:top w:val="none" w:sz="0" w:space="0" w:color="auto"/>
                            <w:left w:val="none" w:sz="0" w:space="0" w:color="auto"/>
                            <w:bottom w:val="none" w:sz="0" w:space="0" w:color="auto"/>
                            <w:right w:val="none" w:sz="0" w:space="0" w:color="auto"/>
                          </w:divBdr>
                          <w:divsChild>
                            <w:div w:id="472718045">
                              <w:marLeft w:val="0"/>
                              <w:marRight w:val="0"/>
                              <w:marTop w:val="0"/>
                              <w:marBottom w:val="0"/>
                              <w:divBdr>
                                <w:top w:val="none" w:sz="0" w:space="0" w:color="auto"/>
                                <w:left w:val="none" w:sz="0" w:space="0" w:color="auto"/>
                                <w:bottom w:val="none" w:sz="0" w:space="0" w:color="auto"/>
                                <w:right w:val="none" w:sz="0" w:space="0" w:color="auto"/>
                              </w:divBdr>
                              <w:divsChild>
                                <w:div w:id="1903834063">
                                  <w:marLeft w:val="0"/>
                                  <w:marRight w:val="0"/>
                                  <w:marTop w:val="0"/>
                                  <w:marBottom w:val="0"/>
                                  <w:divBdr>
                                    <w:top w:val="none" w:sz="0" w:space="0" w:color="auto"/>
                                    <w:left w:val="none" w:sz="0" w:space="0" w:color="auto"/>
                                    <w:bottom w:val="none" w:sz="0" w:space="0" w:color="auto"/>
                                    <w:right w:val="none" w:sz="0" w:space="0" w:color="auto"/>
                                  </w:divBdr>
                                  <w:divsChild>
                                    <w:div w:id="1179923799">
                                      <w:marLeft w:val="30"/>
                                      <w:marRight w:val="30"/>
                                      <w:marTop w:val="0"/>
                                      <w:marBottom w:val="0"/>
                                      <w:divBdr>
                                        <w:top w:val="none" w:sz="0" w:space="0" w:color="auto"/>
                                        <w:left w:val="none" w:sz="0" w:space="0" w:color="auto"/>
                                        <w:bottom w:val="none" w:sz="0" w:space="0" w:color="auto"/>
                                        <w:right w:val="none" w:sz="0" w:space="0" w:color="auto"/>
                                      </w:divBdr>
                                      <w:divsChild>
                                        <w:div w:id="2049256806">
                                          <w:marLeft w:val="0"/>
                                          <w:marRight w:val="0"/>
                                          <w:marTop w:val="0"/>
                                          <w:marBottom w:val="0"/>
                                          <w:divBdr>
                                            <w:top w:val="none" w:sz="0" w:space="0" w:color="auto"/>
                                            <w:left w:val="none" w:sz="0" w:space="0" w:color="auto"/>
                                            <w:bottom w:val="none" w:sz="0" w:space="0" w:color="auto"/>
                                            <w:right w:val="none" w:sz="0" w:space="0" w:color="auto"/>
                                          </w:divBdr>
                                          <w:divsChild>
                                            <w:div w:id="67121709">
                                              <w:marLeft w:val="0"/>
                                              <w:marRight w:val="0"/>
                                              <w:marTop w:val="0"/>
                                              <w:marBottom w:val="0"/>
                                              <w:divBdr>
                                                <w:top w:val="none" w:sz="0" w:space="0" w:color="auto"/>
                                                <w:left w:val="none" w:sz="0" w:space="0" w:color="auto"/>
                                                <w:bottom w:val="none" w:sz="0" w:space="0" w:color="auto"/>
                                                <w:right w:val="none" w:sz="0" w:space="0" w:color="auto"/>
                                              </w:divBdr>
                                              <w:divsChild>
                                                <w:div w:id="1695568256">
                                                  <w:marLeft w:val="0"/>
                                                  <w:marRight w:val="0"/>
                                                  <w:marTop w:val="0"/>
                                                  <w:marBottom w:val="0"/>
                                                  <w:divBdr>
                                                    <w:top w:val="none" w:sz="0" w:space="0" w:color="auto"/>
                                                    <w:left w:val="none" w:sz="0" w:space="0" w:color="auto"/>
                                                    <w:bottom w:val="none" w:sz="0" w:space="0" w:color="auto"/>
                                                    <w:right w:val="none" w:sz="0" w:space="0" w:color="auto"/>
                                                  </w:divBdr>
                                                  <w:divsChild>
                                                    <w:div w:id="1643660522">
                                                      <w:marLeft w:val="150"/>
                                                      <w:marRight w:val="0"/>
                                                      <w:marTop w:val="0"/>
                                                      <w:marBottom w:val="0"/>
                                                      <w:divBdr>
                                                        <w:top w:val="none" w:sz="0" w:space="0" w:color="auto"/>
                                                        <w:left w:val="none" w:sz="0" w:space="0" w:color="auto"/>
                                                        <w:bottom w:val="none" w:sz="0" w:space="0" w:color="auto"/>
                                                        <w:right w:val="none" w:sz="0" w:space="0" w:color="auto"/>
                                                      </w:divBdr>
                                                    </w:div>
                                                  </w:divsChild>
                                                </w:div>
                                                <w:div w:id="377978235">
                                                  <w:marLeft w:val="0"/>
                                                  <w:marRight w:val="0"/>
                                                  <w:marTop w:val="0"/>
                                                  <w:marBottom w:val="0"/>
                                                  <w:divBdr>
                                                    <w:top w:val="none" w:sz="0" w:space="0" w:color="auto"/>
                                                    <w:left w:val="none" w:sz="0" w:space="0" w:color="auto"/>
                                                    <w:bottom w:val="none" w:sz="0" w:space="0" w:color="auto"/>
                                                    <w:right w:val="none" w:sz="0" w:space="0" w:color="auto"/>
                                                  </w:divBdr>
                                                  <w:divsChild>
                                                    <w:div w:id="1782871516">
                                                      <w:marLeft w:val="0"/>
                                                      <w:marRight w:val="0"/>
                                                      <w:marTop w:val="0"/>
                                                      <w:marBottom w:val="0"/>
                                                      <w:divBdr>
                                                        <w:top w:val="none" w:sz="0" w:space="0" w:color="auto"/>
                                                        <w:left w:val="none" w:sz="0" w:space="0" w:color="auto"/>
                                                        <w:bottom w:val="none" w:sz="0" w:space="0" w:color="auto"/>
                                                        <w:right w:val="none" w:sz="0" w:space="0" w:color="auto"/>
                                                      </w:divBdr>
                                                      <w:divsChild>
                                                        <w:div w:id="1009522712">
                                                          <w:marLeft w:val="0"/>
                                                          <w:marRight w:val="0"/>
                                                          <w:marTop w:val="0"/>
                                                          <w:marBottom w:val="0"/>
                                                          <w:divBdr>
                                                            <w:top w:val="none" w:sz="0" w:space="0" w:color="auto"/>
                                                            <w:left w:val="none" w:sz="0" w:space="0" w:color="auto"/>
                                                            <w:bottom w:val="none" w:sz="0" w:space="0" w:color="auto"/>
                                                            <w:right w:val="none" w:sz="0" w:space="0" w:color="auto"/>
                                                          </w:divBdr>
                                                          <w:divsChild>
                                                            <w:div w:id="1968050909">
                                                              <w:marLeft w:val="150"/>
                                                              <w:marRight w:val="150"/>
                                                              <w:marTop w:val="0"/>
                                                              <w:marBottom w:val="0"/>
                                                              <w:divBdr>
                                                                <w:top w:val="none" w:sz="0" w:space="0" w:color="auto"/>
                                                                <w:left w:val="none" w:sz="0" w:space="0" w:color="auto"/>
                                                                <w:bottom w:val="none" w:sz="0" w:space="0" w:color="auto"/>
                                                                <w:right w:val="none" w:sz="0" w:space="0" w:color="auto"/>
                                                              </w:divBdr>
                                                              <w:divsChild>
                                                                <w:div w:id="1037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7708">
                                  <w:marLeft w:val="0"/>
                                  <w:marRight w:val="0"/>
                                  <w:marTop w:val="0"/>
                                  <w:marBottom w:val="240"/>
                                  <w:divBdr>
                                    <w:top w:val="none" w:sz="0" w:space="0" w:color="auto"/>
                                    <w:left w:val="none" w:sz="0" w:space="0" w:color="auto"/>
                                    <w:bottom w:val="none" w:sz="0" w:space="0" w:color="auto"/>
                                    <w:right w:val="none" w:sz="0" w:space="0" w:color="auto"/>
                                  </w:divBdr>
                                  <w:divsChild>
                                    <w:div w:id="1013068760">
                                      <w:marLeft w:val="0"/>
                                      <w:marRight w:val="0"/>
                                      <w:marTop w:val="0"/>
                                      <w:marBottom w:val="0"/>
                                      <w:divBdr>
                                        <w:top w:val="none" w:sz="0" w:space="0" w:color="auto"/>
                                        <w:left w:val="none" w:sz="0" w:space="0" w:color="auto"/>
                                        <w:bottom w:val="none" w:sz="0" w:space="0" w:color="auto"/>
                                        <w:right w:val="none" w:sz="0" w:space="0" w:color="auto"/>
                                      </w:divBdr>
                                    </w:div>
                                  </w:divsChild>
                                </w:div>
                                <w:div w:id="637153794">
                                  <w:marLeft w:val="0"/>
                                  <w:marRight w:val="0"/>
                                  <w:marTop w:val="0"/>
                                  <w:marBottom w:val="240"/>
                                  <w:divBdr>
                                    <w:top w:val="none" w:sz="0" w:space="0" w:color="auto"/>
                                    <w:left w:val="none" w:sz="0" w:space="0" w:color="auto"/>
                                    <w:bottom w:val="none" w:sz="0" w:space="0" w:color="auto"/>
                                    <w:right w:val="none" w:sz="0" w:space="0" w:color="auto"/>
                                  </w:divBdr>
                                  <w:divsChild>
                                    <w:div w:id="2964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89980">
      <w:marLeft w:val="0"/>
      <w:marRight w:val="0"/>
      <w:marTop w:val="0"/>
      <w:marBottom w:val="150"/>
      <w:divBdr>
        <w:top w:val="none" w:sz="0" w:space="0" w:color="auto"/>
        <w:left w:val="none" w:sz="0" w:space="0" w:color="auto"/>
        <w:bottom w:val="none" w:sz="0" w:space="0" w:color="auto"/>
        <w:right w:val="none" w:sz="0" w:space="0" w:color="auto"/>
      </w:divBdr>
      <w:divsChild>
        <w:div w:id="430971958">
          <w:marLeft w:val="0"/>
          <w:marRight w:val="0"/>
          <w:marTop w:val="0"/>
          <w:marBottom w:val="0"/>
          <w:divBdr>
            <w:top w:val="none" w:sz="0" w:space="0" w:color="auto"/>
            <w:left w:val="none" w:sz="0" w:space="0" w:color="auto"/>
            <w:bottom w:val="none" w:sz="0" w:space="0" w:color="auto"/>
            <w:right w:val="none" w:sz="0" w:space="0" w:color="auto"/>
          </w:divBdr>
          <w:divsChild>
            <w:div w:id="1449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762">
      <w:marLeft w:val="0"/>
      <w:marRight w:val="0"/>
      <w:marTop w:val="0"/>
      <w:marBottom w:val="150"/>
      <w:divBdr>
        <w:top w:val="none" w:sz="0" w:space="0" w:color="auto"/>
        <w:left w:val="none" w:sz="0" w:space="0" w:color="auto"/>
        <w:bottom w:val="none" w:sz="0" w:space="0" w:color="auto"/>
        <w:right w:val="none" w:sz="0" w:space="0" w:color="auto"/>
      </w:divBdr>
      <w:divsChild>
        <w:div w:id="1419716406">
          <w:marLeft w:val="0"/>
          <w:marRight w:val="0"/>
          <w:marTop w:val="0"/>
          <w:marBottom w:val="0"/>
          <w:divBdr>
            <w:top w:val="none" w:sz="0" w:space="0" w:color="auto"/>
            <w:left w:val="none" w:sz="0" w:space="0" w:color="auto"/>
            <w:bottom w:val="none" w:sz="0" w:space="0" w:color="auto"/>
            <w:right w:val="none" w:sz="0" w:space="0" w:color="auto"/>
          </w:divBdr>
          <w:divsChild>
            <w:div w:id="1654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117">
      <w:marLeft w:val="0"/>
      <w:marRight w:val="0"/>
      <w:marTop w:val="0"/>
      <w:marBottom w:val="240"/>
      <w:divBdr>
        <w:top w:val="none" w:sz="0" w:space="0" w:color="auto"/>
        <w:left w:val="none" w:sz="0" w:space="0" w:color="auto"/>
        <w:bottom w:val="none" w:sz="0" w:space="0" w:color="auto"/>
        <w:right w:val="none" w:sz="0" w:space="0" w:color="auto"/>
      </w:divBdr>
      <w:divsChild>
        <w:div w:id="192664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entrepreneur.com/article/217724" TargetMode="External" /><Relationship Id="rId4" Type="http://schemas.openxmlformats.org/officeDocument/2006/relationships/hyperlink" Target="https://wealthygorilla.com/take-risks-in-life-whilst-you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2021-06-19T07:35:00Z</dcterms:created>
  <dcterms:modified xsi:type="dcterms:W3CDTF">2021-06-19T07:35:00Z</dcterms:modified>
</cp:coreProperties>
</file>