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0E771" w14:textId="464E1E7E" w:rsidR="00795C49" w:rsidRDefault="00795C49">
      <w:pPr>
        <w:pStyle w:val="NormalWeb"/>
        <w:shd w:val="clear" w:color="auto" w:fill="FFFFFF"/>
        <w:spacing w:before="0" w:beforeAutospacing="0" w:after="225" w:afterAutospacing="0"/>
        <w:rPr>
          <w:rFonts w:ascii="Arial" w:hAnsi="Arial" w:cs="Arial"/>
          <w:b/>
          <w:bCs/>
          <w:color w:val="000000"/>
          <w:sz w:val="20"/>
          <w:szCs w:val="20"/>
        </w:rPr>
      </w:pPr>
      <w:r>
        <w:rPr>
          <w:rFonts w:ascii="Arial" w:hAnsi="Arial" w:cs="Arial"/>
          <w:b/>
          <w:bCs/>
          <w:color w:val="000000"/>
          <w:sz w:val="20"/>
          <w:szCs w:val="20"/>
        </w:rPr>
        <w:t xml:space="preserve">Difference between </w:t>
      </w:r>
      <w:r w:rsidR="00A257FB">
        <w:rPr>
          <w:rFonts w:ascii="Arial" w:hAnsi="Arial" w:cs="Arial"/>
          <w:b/>
          <w:bCs/>
          <w:color w:val="000000"/>
          <w:sz w:val="20"/>
          <w:szCs w:val="20"/>
        </w:rPr>
        <w:t>segmentation, targeting and position</w:t>
      </w:r>
    </w:p>
    <w:p w14:paraId="475E5381" w14:textId="5CD8CB02" w:rsidR="009E03DE" w:rsidRDefault="009E03DE">
      <w:pPr>
        <w:pStyle w:val="NormalWeb"/>
        <w:shd w:val="clear" w:color="auto" w:fill="FFFFFF"/>
        <w:spacing w:before="0" w:beforeAutospacing="0" w:after="225" w:afterAutospacing="0"/>
        <w:rPr>
          <w:rFonts w:ascii="Arial" w:hAnsi="Arial" w:cs="Arial"/>
          <w:color w:val="000000"/>
          <w:sz w:val="20"/>
          <w:szCs w:val="20"/>
        </w:rPr>
      </w:pPr>
      <w:r>
        <w:rPr>
          <w:rFonts w:ascii="Arial" w:hAnsi="Arial" w:cs="Arial"/>
          <w:b/>
          <w:bCs/>
          <w:color w:val="000000"/>
          <w:sz w:val="20"/>
          <w:szCs w:val="20"/>
        </w:rPr>
        <w:t xml:space="preserve">A market refers to a set up where two or more parties are involved in transaction of goods and services in exchange of money. The two parties here are known as sellers and </w:t>
      </w:r>
      <w:proofErr w:type="spellStart"/>
      <w:r>
        <w:rPr>
          <w:rFonts w:ascii="Arial" w:hAnsi="Arial" w:cs="Arial"/>
          <w:b/>
          <w:bCs/>
          <w:color w:val="000000"/>
          <w:sz w:val="20"/>
          <w:szCs w:val="20"/>
        </w:rPr>
        <w:t>buyers</w:t>
      </w:r>
      <w:r>
        <w:rPr>
          <w:rFonts w:ascii="Arial" w:hAnsi="Arial" w:cs="Arial"/>
          <w:color w:val="000000"/>
          <w:sz w:val="20"/>
          <w:szCs w:val="20"/>
        </w:rPr>
        <w:t>.It</w:t>
      </w:r>
      <w:proofErr w:type="spellEnd"/>
      <w:r>
        <w:rPr>
          <w:rFonts w:ascii="Arial" w:hAnsi="Arial" w:cs="Arial"/>
          <w:color w:val="000000"/>
          <w:sz w:val="20"/>
          <w:szCs w:val="20"/>
        </w:rPr>
        <w:t xml:space="preserve"> is the responsibility of the marketers to create awareness of their products amongst the consumers. It is essential for the individuals to be aware of the brand’s existence. The USPs of the brands must be communicated well to the end-</w:t>
      </w:r>
      <w:proofErr w:type="spellStart"/>
      <w:r>
        <w:rPr>
          <w:rFonts w:ascii="Arial" w:hAnsi="Arial" w:cs="Arial"/>
          <w:color w:val="000000"/>
          <w:sz w:val="20"/>
          <w:szCs w:val="20"/>
        </w:rPr>
        <w:t>users.An</w:t>
      </w:r>
      <w:proofErr w:type="spellEnd"/>
      <w:r>
        <w:rPr>
          <w:rFonts w:ascii="Arial" w:hAnsi="Arial" w:cs="Arial"/>
          <w:color w:val="000000"/>
          <w:sz w:val="20"/>
          <w:szCs w:val="20"/>
        </w:rPr>
        <w:t xml:space="preserve"> organization can’t afford to have similar strategies for product promotion amongst all individuals. Not every individual has the same requirement and demand.</w:t>
      </w:r>
    </w:p>
    <w:p w14:paraId="08B6472B" w14:textId="77777777" w:rsidR="009E03DE" w:rsidRDefault="009E03DE">
      <w:pPr>
        <w:pStyle w:val="NormalWeb"/>
        <w:shd w:val="clear" w:color="auto" w:fill="FFFFFF"/>
        <w:spacing w:before="0" w:beforeAutospacing="0" w:after="225" w:afterAutospacing="0"/>
        <w:rPr>
          <w:rFonts w:ascii="Arial" w:hAnsi="Arial" w:cs="Arial"/>
          <w:color w:val="000000"/>
          <w:sz w:val="20"/>
          <w:szCs w:val="20"/>
        </w:rPr>
      </w:pPr>
      <w:r>
        <w:rPr>
          <w:rFonts w:ascii="Arial" w:hAnsi="Arial" w:cs="Arial"/>
          <w:color w:val="000000"/>
          <w:sz w:val="20"/>
          <w:szCs w:val="20"/>
        </w:rPr>
        <w:t>The marketers thus came with the concept of </w:t>
      </w:r>
      <w:r>
        <w:rPr>
          <w:rFonts w:ascii="Arial" w:hAnsi="Arial" w:cs="Arial"/>
          <w:b/>
          <w:bCs/>
          <w:color w:val="000000"/>
          <w:sz w:val="20"/>
          <w:szCs w:val="20"/>
        </w:rPr>
        <w:t>STP</w:t>
      </w:r>
      <w:r>
        <w:rPr>
          <w:rFonts w:ascii="Arial" w:hAnsi="Arial" w:cs="Arial"/>
          <w:color w:val="000000"/>
          <w:sz w:val="20"/>
          <w:szCs w:val="20"/>
        </w:rPr>
        <w:t>.</w:t>
      </w:r>
    </w:p>
    <w:p w14:paraId="53D50527" w14:textId="77777777" w:rsidR="009E03DE" w:rsidRDefault="009E03DE">
      <w:pPr>
        <w:pStyle w:val="NormalWeb"/>
        <w:shd w:val="clear" w:color="auto" w:fill="FFFFFF"/>
        <w:spacing w:before="0" w:beforeAutospacing="0" w:after="225" w:afterAutospacing="0"/>
        <w:rPr>
          <w:rFonts w:ascii="Arial" w:hAnsi="Arial" w:cs="Arial"/>
          <w:color w:val="000000"/>
          <w:sz w:val="20"/>
          <w:szCs w:val="20"/>
        </w:rPr>
      </w:pPr>
      <w:r>
        <w:rPr>
          <w:rFonts w:ascii="Arial" w:hAnsi="Arial" w:cs="Arial"/>
          <w:color w:val="000000"/>
          <w:sz w:val="20"/>
          <w:szCs w:val="20"/>
        </w:rPr>
        <w:t>STP stands for:</w:t>
      </w:r>
    </w:p>
    <w:p w14:paraId="2E337C6A" w14:textId="77777777" w:rsidR="009E03DE" w:rsidRDefault="009E03DE">
      <w:pPr>
        <w:pStyle w:val="NormalWeb"/>
        <w:shd w:val="clear" w:color="auto" w:fill="FFFFFF"/>
        <w:spacing w:before="0" w:beforeAutospacing="0" w:after="225" w:afterAutospacing="0"/>
        <w:rPr>
          <w:rFonts w:ascii="Arial" w:hAnsi="Arial" w:cs="Arial"/>
          <w:color w:val="000000"/>
          <w:sz w:val="20"/>
          <w:szCs w:val="20"/>
        </w:rPr>
      </w:pPr>
      <w:r>
        <w:rPr>
          <w:rFonts w:ascii="Arial" w:hAnsi="Arial" w:cs="Arial"/>
          <w:b/>
          <w:bCs/>
          <w:color w:val="000000"/>
          <w:sz w:val="20"/>
          <w:szCs w:val="20"/>
        </w:rPr>
        <w:t>S</w:t>
      </w:r>
      <w:r>
        <w:rPr>
          <w:rFonts w:ascii="Arial" w:hAnsi="Arial" w:cs="Arial"/>
          <w:color w:val="000000"/>
          <w:sz w:val="20"/>
          <w:szCs w:val="20"/>
        </w:rPr>
        <w:t> - Segmentation</w:t>
      </w:r>
      <w:r>
        <w:rPr>
          <w:rFonts w:ascii="Arial" w:hAnsi="Arial" w:cs="Arial"/>
          <w:color w:val="000000"/>
          <w:sz w:val="20"/>
          <w:szCs w:val="20"/>
        </w:rPr>
        <w:br/>
      </w:r>
      <w:r>
        <w:rPr>
          <w:rFonts w:ascii="Arial" w:hAnsi="Arial" w:cs="Arial"/>
          <w:b/>
          <w:bCs/>
          <w:color w:val="000000"/>
          <w:sz w:val="20"/>
          <w:szCs w:val="20"/>
        </w:rPr>
        <w:t>T</w:t>
      </w:r>
      <w:r>
        <w:rPr>
          <w:rFonts w:ascii="Arial" w:hAnsi="Arial" w:cs="Arial"/>
          <w:color w:val="000000"/>
          <w:sz w:val="20"/>
          <w:szCs w:val="20"/>
        </w:rPr>
        <w:t> - Targeting</w:t>
      </w:r>
      <w:r>
        <w:rPr>
          <w:rFonts w:ascii="Arial" w:hAnsi="Arial" w:cs="Arial"/>
          <w:color w:val="000000"/>
          <w:sz w:val="20"/>
          <w:szCs w:val="20"/>
        </w:rPr>
        <w:br/>
      </w:r>
      <w:r>
        <w:rPr>
          <w:rFonts w:ascii="Arial" w:hAnsi="Arial" w:cs="Arial"/>
          <w:b/>
          <w:bCs/>
          <w:color w:val="000000"/>
          <w:sz w:val="20"/>
          <w:szCs w:val="20"/>
        </w:rPr>
        <w:t>P</w:t>
      </w:r>
      <w:r>
        <w:rPr>
          <w:rFonts w:ascii="Arial" w:hAnsi="Arial" w:cs="Arial"/>
          <w:color w:val="000000"/>
          <w:sz w:val="20"/>
          <w:szCs w:val="20"/>
        </w:rPr>
        <w:t> - Positioning</w:t>
      </w:r>
    </w:p>
    <w:p w14:paraId="623745B8" w14:textId="55D28A35" w:rsidR="009E03DE" w:rsidRDefault="009E03DE">
      <w:pPr>
        <w:pStyle w:val="NormalWeb"/>
        <w:shd w:val="clear" w:color="auto" w:fill="FFFFFF"/>
        <w:spacing w:before="0" w:beforeAutospacing="0" w:after="225" w:afterAutospacing="0"/>
        <w:rPr>
          <w:rFonts w:ascii="Arial" w:hAnsi="Arial" w:cs="Arial"/>
          <w:color w:val="000000"/>
          <w:sz w:val="20"/>
          <w:szCs w:val="20"/>
        </w:rPr>
      </w:pPr>
      <w:r>
        <w:rPr>
          <w:rFonts w:ascii="Arial" w:hAnsi="Arial" w:cs="Arial"/>
          <w:color w:val="000000"/>
          <w:sz w:val="20"/>
          <w:szCs w:val="20"/>
        </w:rPr>
        <w:t>The first step in the process of product promotion is </w:t>
      </w:r>
      <w:r>
        <w:rPr>
          <w:rFonts w:ascii="Arial" w:hAnsi="Arial" w:cs="Arial"/>
          <w:b/>
          <w:bCs/>
          <w:color w:val="000000"/>
          <w:sz w:val="20"/>
          <w:szCs w:val="20"/>
        </w:rPr>
        <w:t>Segmentation</w:t>
      </w:r>
      <w:r w:rsidR="00D456E9">
        <w:rPr>
          <w:rFonts w:ascii="Arial" w:hAnsi="Arial" w:cs="Arial"/>
          <w:color w:val="000000"/>
          <w:sz w:val="20"/>
          <w:szCs w:val="20"/>
        </w:rPr>
        <w:t xml:space="preserve"> </w:t>
      </w:r>
      <w:r>
        <w:rPr>
          <w:rFonts w:ascii="Arial" w:hAnsi="Arial" w:cs="Arial"/>
          <w:color w:val="000000"/>
          <w:sz w:val="20"/>
          <w:szCs w:val="20"/>
        </w:rPr>
        <w:t xml:space="preserve">The division of a broad market into small segments comprising of individuals who think on the same lines and show inclination towards similar products and brands is called Market </w:t>
      </w:r>
      <w:proofErr w:type="spellStart"/>
      <w:r>
        <w:rPr>
          <w:rFonts w:ascii="Arial" w:hAnsi="Arial" w:cs="Arial"/>
          <w:color w:val="000000"/>
          <w:sz w:val="20"/>
          <w:szCs w:val="20"/>
        </w:rPr>
        <w:t>Segmentation.Market</w:t>
      </w:r>
      <w:proofErr w:type="spellEnd"/>
      <w:r>
        <w:rPr>
          <w:rFonts w:ascii="Arial" w:hAnsi="Arial" w:cs="Arial"/>
          <w:color w:val="000000"/>
          <w:sz w:val="20"/>
          <w:szCs w:val="20"/>
        </w:rPr>
        <w:t xml:space="preserve"> Segmentation refers to the process of creation of small groups (segments) within a large market to bring together consumers who have similar requirements, needs and </w:t>
      </w:r>
      <w:proofErr w:type="spellStart"/>
      <w:r>
        <w:rPr>
          <w:rFonts w:ascii="Arial" w:hAnsi="Arial" w:cs="Arial"/>
          <w:color w:val="000000"/>
          <w:sz w:val="20"/>
          <w:szCs w:val="20"/>
        </w:rPr>
        <w:t>interests.The</w:t>
      </w:r>
      <w:proofErr w:type="spellEnd"/>
      <w:r>
        <w:rPr>
          <w:rFonts w:ascii="Arial" w:hAnsi="Arial" w:cs="Arial"/>
          <w:color w:val="000000"/>
          <w:sz w:val="20"/>
          <w:szCs w:val="20"/>
        </w:rPr>
        <w:t xml:space="preserve"> individuals in a particular segment respond to similar market fluctuations and require identical products.</w:t>
      </w:r>
    </w:p>
    <w:p w14:paraId="7D7A8339" w14:textId="77777777" w:rsidR="009E03DE" w:rsidRDefault="009E03DE">
      <w:pPr>
        <w:pStyle w:val="Heading3"/>
        <w:shd w:val="clear" w:color="auto" w:fill="FFFFFF"/>
        <w:spacing w:before="0"/>
        <w:rPr>
          <w:rFonts w:ascii="Arial" w:eastAsia="Times New Roman" w:hAnsi="Arial" w:cs="Arial"/>
          <w:color w:val="000000"/>
          <w:sz w:val="26"/>
          <w:szCs w:val="26"/>
        </w:rPr>
      </w:pPr>
      <w:r>
        <w:rPr>
          <w:rFonts w:ascii="Arial" w:eastAsia="Times New Roman" w:hAnsi="Arial" w:cs="Arial"/>
          <w:color w:val="000000"/>
          <w:sz w:val="26"/>
          <w:szCs w:val="26"/>
        </w:rPr>
        <w:t>Targeting</w:t>
      </w:r>
    </w:p>
    <w:p w14:paraId="3B0E9706" w14:textId="39332015" w:rsidR="009E03DE" w:rsidRDefault="009E03DE" w:rsidP="00D456E9">
      <w:pPr>
        <w:pStyle w:val="NormalWeb"/>
        <w:shd w:val="clear" w:color="auto" w:fill="FFFFFF"/>
        <w:spacing w:before="240" w:beforeAutospacing="0" w:after="225" w:afterAutospacing="0"/>
        <w:rPr>
          <w:rFonts w:ascii="Arial" w:hAnsi="Arial" w:cs="Arial"/>
          <w:color w:val="000000"/>
          <w:sz w:val="20"/>
          <w:szCs w:val="20"/>
        </w:rPr>
      </w:pPr>
      <w:r>
        <w:rPr>
          <w:rFonts w:ascii="Arial" w:hAnsi="Arial" w:cs="Arial"/>
          <w:b/>
          <w:bCs/>
          <w:color w:val="000000"/>
          <w:sz w:val="20"/>
          <w:szCs w:val="20"/>
        </w:rPr>
        <w:t>Once the marketer creates different segments within the market, he then devises various marketing strategies and promotional schemes according to the tastes of the individuals of particular segment</w:t>
      </w:r>
      <w:r>
        <w:rPr>
          <w:rFonts w:ascii="Arial" w:hAnsi="Arial" w:cs="Arial"/>
          <w:color w:val="000000"/>
          <w:sz w:val="20"/>
          <w:szCs w:val="20"/>
        </w:rPr>
        <w:t xml:space="preserve">. This process is called targeting. Once market segments are created, organization then targets </w:t>
      </w:r>
      <w:proofErr w:type="spellStart"/>
      <w:r>
        <w:rPr>
          <w:rFonts w:ascii="Arial" w:hAnsi="Arial" w:cs="Arial"/>
          <w:color w:val="000000"/>
          <w:sz w:val="20"/>
          <w:szCs w:val="20"/>
        </w:rPr>
        <w:t>them.Targeting</w:t>
      </w:r>
      <w:proofErr w:type="spellEnd"/>
      <w:r>
        <w:rPr>
          <w:rFonts w:ascii="Arial" w:hAnsi="Arial" w:cs="Arial"/>
          <w:color w:val="000000"/>
          <w:sz w:val="20"/>
          <w:szCs w:val="20"/>
        </w:rPr>
        <w:t xml:space="preserve"> is the second stage and is done once the markets have been </w:t>
      </w:r>
      <w:proofErr w:type="spellStart"/>
      <w:r>
        <w:rPr>
          <w:rFonts w:ascii="Arial" w:hAnsi="Arial" w:cs="Arial"/>
          <w:color w:val="000000"/>
          <w:sz w:val="20"/>
          <w:szCs w:val="20"/>
        </w:rPr>
        <w:t>segmented.Organizations</w:t>
      </w:r>
      <w:proofErr w:type="spellEnd"/>
      <w:r>
        <w:rPr>
          <w:rFonts w:ascii="Arial" w:hAnsi="Arial" w:cs="Arial"/>
          <w:color w:val="000000"/>
          <w:sz w:val="20"/>
          <w:szCs w:val="20"/>
        </w:rPr>
        <w:t xml:space="preserve"> with the help of various marketing plans and schemes target their products amongst the various segments.</w:t>
      </w:r>
    </w:p>
    <w:p w14:paraId="45902B18" w14:textId="3AA18D6F" w:rsidR="009E03DE" w:rsidRDefault="009E03DE">
      <w:pPr>
        <w:pStyle w:val="NormalWeb"/>
        <w:shd w:val="clear" w:color="auto" w:fill="FFFFFF"/>
        <w:spacing w:before="0" w:beforeAutospacing="0" w:after="225" w:afterAutospacing="0"/>
        <w:rPr>
          <w:rFonts w:ascii="Arial" w:hAnsi="Arial" w:cs="Arial"/>
          <w:color w:val="000000"/>
          <w:sz w:val="20"/>
          <w:szCs w:val="20"/>
        </w:rPr>
      </w:pPr>
      <w:r>
        <w:rPr>
          <w:rFonts w:ascii="Arial" w:hAnsi="Arial" w:cs="Arial"/>
          <w:color w:val="000000"/>
          <w:sz w:val="20"/>
          <w:szCs w:val="20"/>
        </w:rPr>
        <w:t xml:space="preserve">Nokia offers handsets for almost all the segments. They understand their target audience well and each of their handsets fulfils the needs and expectations of the target </w:t>
      </w:r>
      <w:proofErr w:type="spellStart"/>
      <w:r>
        <w:rPr>
          <w:rFonts w:ascii="Arial" w:hAnsi="Arial" w:cs="Arial"/>
          <w:color w:val="000000"/>
          <w:sz w:val="20"/>
          <w:szCs w:val="20"/>
        </w:rPr>
        <w:t>market.Tata</w:t>
      </w:r>
      <w:proofErr w:type="spellEnd"/>
      <w:r>
        <w:rPr>
          <w:rFonts w:ascii="Arial" w:hAnsi="Arial" w:cs="Arial"/>
          <w:color w:val="000000"/>
          <w:sz w:val="20"/>
          <w:szCs w:val="20"/>
        </w:rPr>
        <w:t xml:space="preserve"> Motors launched Tata Nano especially for the lower income group.</w:t>
      </w:r>
    </w:p>
    <w:p w14:paraId="46D209C4" w14:textId="77777777" w:rsidR="009E03DE" w:rsidRDefault="009E03DE">
      <w:pPr>
        <w:pStyle w:val="Heading3"/>
        <w:shd w:val="clear" w:color="auto" w:fill="FFFFFF"/>
        <w:spacing w:before="0"/>
        <w:rPr>
          <w:rFonts w:ascii="Arial" w:eastAsia="Times New Roman" w:hAnsi="Arial" w:cs="Arial"/>
          <w:color w:val="000000"/>
          <w:sz w:val="26"/>
          <w:szCs w:val="26"/>
        </w:rPr>
      </w:pPr>
      <w:r>
        <w:rPr>
          <w:rFonts w:ascii="Arial" w:eastAsia="Times New Roman" w:hAnsi="Arial" w:cs="Arial"/>
          <w:color w:val="000000"/>
          <w:sz w:val="26"/>
          <w:szCs w:val="26"/>
        </w:rPr>
        <w:t>Positioning</w:t>
      </w:r>
    </w:p>
    <w:p w14:paraId="02CD7A13" w14:textId="77777777" w:rsidR="009E03DE" w:rsidRDefault="009E03DE">
      <w:pPr>
        <w:pStyle w:val="NormalWeb"/>
        <w:shd w:val="clear" w:color="auto" w:fill="FFFFFF"/>
        <w:spacing w:before="240" w:beforeAutospacing="0" w:after="225" w:afterAutospacing="0"/>
        <w:rPr>
          <w:rFonts w:ascii="Arial" w:hAnsi="Arial" w:cs="Arial"/>
          <w:color w:val="000000"/>
          <w:sz w:val="20"/>
          <w:szCs w:val="20"/>
        </w:rPr>
      </w:pPr>
      <w:r>
        <w:rPr>
          <w:rFonts w:ascii="Arial" w:hAnsi="Arial" w:cs="Arial"/>
          <w:b/>
          <w:bCs/>
          <w:color w:val="000000"/>
          <w:sz w:val="20"/>
          <w:szCs w:val="20"/>
        </w:rPr>
        <w:t>Positioning is the last stage in the Segmentation Targeting Positioning Cycle</w:t>
      </w:r>
      <w:r>
        <w:rPr>
          <w:rFonts w:ascii="Arial" w:hAnsi="Arial" w:cs="Arial"/>
          <w:color w:val="000000"/>
          <w:sz w:val="20"/>
          <w:szCs w:val="20"/>
        </w:rPr>
        <w:t>.</w:t>
      </w:r>
    </w:p>
    <w:p w14:paraId="15E8DB95" w14:textId="571F0A3E" w:rsidR="009E03DE" w:rsidRDefault="009E03DE">
      <w:pPr>
        <w:pStyle w:val="NormalWeb"/>
        <w:shd w:val="clear" w:color="auto" w:fill="FFFFFF"/>
        <w:spacing w:before="0" w:beforeAutospacing="0" w:after="225" w:afterAutospacing="0"/>
        <w:rPr>
          <w:rFonts w:ascii="Arial" w:hAnsi="Arial" w:cs="Arial"/>
          <w:color w:val="000000"/>
          <w:sz w:val="20"/>
          <w:szCs w:val="20"/>
        </w:rPr>
      </w:pPr>
      <w:r>
        <w:rPr>
          <w:rFonts w:ascii="Arial" w:hAnsi="Arial" w:cs="Arial"/>
          <w:color w:val="000000"/>
          <w:sz w:val="20"/>
          <w:szCs w:val="20"/>
        </w:rPr>
        <w:t xml:space="preserve">Once the organization decides on its target market, it strives hard to create an image of its product in the minds of the consumers. The marketers create a first impression of the product in the minds of consumers through </w:t>
      </w:r>
      <w:proofErr w:type="spellStart"/>
      <w:r>
        <w:rPr>
          <w:rFonts w:ascii="Arial" w:hAnsi="Arial" w:cs="Arial"/>
          <w:color w:val="000000"/>
          <w:sz w:val="20"/>
          <w:szCs w:val="20"/>
        </w:rPr>
        <w:t>positioning.Positioning</w:t>
      </w:r>
      <w:proofErr w:type="spellEnd"/>
      <w:r>
        <w:rPr>
          <w:rFonts w:ascii="Arial" w:hAnsi="Arial" w:cs="Arial"/>
          <w:color w:val="000000"/>
          <w:sz w:val="20"/>
          <w:szCs w:val="20"/>
        </w:rPr>
        <w:t xml:space="preserve"> helps organizations to create a perception of the products in the minds of target audience.</w:t>
      </w:r>
    </w:p>
    <w:p w14:paraId="213CAD63" w14:textId="77777777" w:rsidR="009E03DE" w:rsidRDefault="009E03DE">
      <w:pPr>
        <w:pStyle w:val="NormalWeb"/>
        <w:shd w:val="clear" w:color="auto" w:fill="FFFFFF"/>
        <w:spacing w:before="0" w:beforeAutospacing="0" w:after="225" w:afterAutospacing="0"/>
        <w:divId w:val="3291267"/>
        <w:rPr>
          <w:rFonts w:ascii="Arial" w:hAnsi="Arial" w:cs="Arial"/>
          <w:color w:val="000000"/>
          <w:sz w:val="20"/>
          <w:szCs w:val="20"/>
        </w:rPr>
      </w:pPr>
      <w:r>
        <w:rPr>
          <w:rFonts w:ascii="Arial" w:hAnsi="Arial" w:cs="Arial"/>
          <w:color w:val="000000"/>
          <w:sz w:val="20"/>
          <w:szCs w:val="20"/>
        </w:rPr>
        <w:t>Men - Sunscreen lotions, Deodorant</w:t>
      </w:r>
      <w:r>
        <w:rPr>
          <w:rFonts w:ascii="Arial" w:hAnsi="Arial" w:cs="Arial"/>
          <w:color w:val="000000"/>
          <w:sz w:val="20"/>
          <w:szCs w:val="20"/>
        </w:rPr>
        <w:br/>
        <w:t>Women - Daily skin care products, hair care products</w:t>
      </w:r>
      <w:r>
        <w:rPr>
          <w:rFonts w:ascii="Arial" w:hAnsi="Arial" w:cs="Arial"/>
          <w:color w:val="000000"/>
          <w:sz w:val="20"/>
          <w:szCs w:val="20"/>
        </w:rPr>
        <w:br/>
        <w:t xml:space="preserve">Teenagers - Hair colour products, </w:t>
      </w:r>
      <w:proofErr w:type="spellStart"/>
      <w:r>
        <w:rPr>
          <w:rFonts w:ascii="Arial" w:hAnsi="Arial" w:cs="Arial"/>
          <w:color w:val="000000"/>
          <w:sz w:val="20"/>
          <w:szCs w:val="20"/>
        </w:rPr>
        <w:t>Garnier</w:t>
      </w:r>
      <w:proofErr w:type="spellEnd"/>
      <w:r>
        <w:rPr>
          <w:rFonts w:ascii="Arial" w:hAnsi="Arial" w:cs="Arial"/>
          <w:color w:val="000000"/>
          <w:sz w:val="20"/>
          <w:szCs w:val="20"/>
        </w:rPr>
        <w:t xml:space="preserve"> Light (Fairness cream)</w:t>
      </w:r>
      <w:r>
        <w:rPr>
          <w:rFonts w:ascii="Arial" w:hAnsi="Arial" w:cs="Arial"/>
          <w:color w:val="000000"/>
          <w:sz w:val="20"/>
          <w:szCs w:val="20"/>
        </w:rPr>
        <w:br/>
        <w:t>Older Generation - Cream to fight signs of ageing, wrinkles</w:t>
      </w:r>
    </w:p>
    <w:p w14:paraId="2FD462AB" w14:textId="77777777" w:rsidR="009E03DE" w:rsidRDefault="009E03DE"/>
    <w:sectPr w:rsidR="009E03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3DE"/>
    <w:rsid w:val="00667F3F"/>
    <w:rsid w:val="00795C49"/>
    <w:rsid w:val="009E03DE"/>
    <w:rsid w:val="00A257FB"/>
    <w:rsid w:val="00D45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9169FCC"/>
  <w15:chartTrackingRefBased/>
  <w15:docId w15:val="{EE4F57FE-5CDA-B645-A126-520B90C02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9E03D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9E03DE"/>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9E03DE"/>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1267">
      <w:blockQuote w:val="1"/>
      <w:marLeft w:val="0"/>
      <w:marRight w:val="0"/>
      <w:marTop w:val="30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2297</Characters>
  <Application>Microsoft Office Word</Application>
  <DocSecurity>0</DocSecurity>
  <Lines>19</Lines>
  <Paragraphs>5</Paragraphs>
  <ScaleCrop>false</ScaleCrop>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2021-06-15T06:38:00Z</dcterms:created>
  <dcterms:modified xsi:type="dcterms:W3CDTF">2021-06-15T06:38:00Z</dcterms:modified>
</cp:coreProperties>
</file>