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7C6" w:rsidRPr="00A577C6" w:rsidRDefault="00A577C6" w:rsidP="00A577C6">
      <w:pPr>
        <w:rPr>
          <w:rFonts w:ascii="Times New Roman" w:hAnsi="Times New Roman" w:cs="Times New Roman"/>
          <w:b/>
          <w:sz w:val="24"/>
        </w:rPr>
      </w:pPr>
      <w:r w:rsidRPr="00A577C6">
        <w:rPr>
          <w:rFonts w:ascii="Times New Roman" w:hAnsi="Times New Roman" w:cs="Times New Roman"/>
          <w:b/>
          <w:sz w:val="24"/>
        </w:rPr>
        <w:t>Spherical Aberration</w:t>
      </w:r>
    </w:p>
    <w:p w:rsidR="00A577C6" w:rsidRPr="00A577C6" w:rsidRDefault="00A577C6" w:rsidP="00A577C6">
      <w:pPr>
        <w:jc w:val="both"/>
        <w:rPr>
          <w:rFonts w:ascii="Times New Roman" w:hAnsi="Times New Roman" w:cs="Times New Roman"/>
          <w:sz w:val="24"/>
        </w:rPr>
      </w:pPr>
      <w:r w:rsidRPr="00A577C6">
        <w:rPr>
          <w:rFonts w:ascii="Times New Roman" w:hAnsi="Times New Roman" w:cs="Times New Roman"/>
          <w:b/>
          <w:bCs/>
          <w:sz w:val="24"/>
        </w:rPr>
        <w:t> </w:t>
      </w:r>
      <w:r w:rsidRPr="00A577C6">
        <w:rPr>
          <w:rFonts w:ascii="Times New Roman" w:hAnsi="Times New Roman" w:cs="Times New Roman"/>
          <w:sz w:val="24"/>
        </w:rPr>
        <w:t xml:space="preserve">Spherical aberration that is caused by the spherical form of a lens or mirror and that gives different </w:t>
      </w:r>
      <w:proofErr w:type="gramStart"/>
      <w:r w:rsidRPr="00A577C6">
        <w:rPr>
          <w:rFonts w:ascii="Times New Roman" w:hAnsi="Times New Roman" w:cs="Times New Roman"/>
          <w:sz w:val="24"/>
        </w:rPr>
        <w:t xml:space="preserve">foci </w:t>
      </w:r>
      <w:r>
        <w:rPr>
          <w:rFonts w:ascii="Times New Roman" w:hAnsi="Times New Roman" w:cs="Times New Roman"/>
          <w:sz w:val="24"/>
        </w:rPr>
        <w:t xml:space="preserve"> </w:t>
      </w:r>
      <w:r w:rsidRPr="00A577C6">
        <w:rPr>
          <w:rFonts w:ascii="Times New Roman" w:hAnsi="Times New Roman" w:cs="Times New Roman"/>
          <w:sz w:val="24"/>
        </w:rPr>
        <w:t>for</w:t>
      </w:r>
      <w:proofErr w:type="gramEnd"/>
      <w:r w:rsidRPr="00A577C6">
        <w:rPr>
          <w:rFonts w:ascii="Times New Roman" w:hAnsi="Times New Roman" w:cs="Times New Roman"/>
          <w:sz w:val="24"/>
        </w:rPr>
        <w:t xml:space="preserve"> central and marginal rays</w:t>
      </w:r>
      <w:r>
        <w:rPr>
          <w:rFonts w:ascii="Times New Roman" w:hAnsi="Times New Roman" w:cs="Times New Roman"/>
          <w:sz w:val="24"/>
        </w:rPr>
        <w:t xml:space="preserve">. </w:t>
      </w:r>
    </w:p>
    <w:p w:rsidR="00A577C6" w:rsidRPr="00A577C6" w:rsidRDefault="00A577C6" w:rsidP="00A577C6">
      <w:pPr>
        <w:rPr>
          <w:rFonts w:ascii="Times New Roman" w:hAnsi="Times New Roman" w:cs="Times New Roman"/>
          <w:sz w:val="24"/>
        </w:rPr>
      </w:pPr>
      <w:r w:rsidRPr="00A577C6">
        <w:rPr>
          <w:rFonts w:ascii="Times New Roman" w:hAnsi="Times New Roman" w:cs="Times New Roman"/>
          <w:sz w:val="24"/>
        </w:rPr>
        <w:t>Spherical Aberration</w:t>
      </w:r>
    </w:p>
    <w:p w:rsidR="00A577C6" w:rsidRPr="00A577C6" w:rsidRDefault="00A577C6" w:rsidP="00A577C6">
      <w:pPr>
        <w:rPr>
          <w:rFonts w:ascii="Times New Roman" w:hAnsi="Times New Roman" w:cs="Times New Roman"/>
          <w:sz w:val="24"/>
        </w:rPr>
      </w:pPr>
      <w:r w:rsidRPr="00A577C6">
        <w:rPr>
          <w:rFonts w:ascii="Times New Roman" w:hAnsi="Times New Roman" w:cs="Times New Roman"/>
          <w:sz w:val="24"/>
        </w:rPr>
        <w:t xml:space="preserve">For lenses made with spherical </w:t>
      </w:r>
      <w:proofErr w:type="gramStart"/>
      <w:r w:rsidRPr="00A577C6">
        <w:rPr>
          <w:rFonts w:ascii="Times New Roman" w:hAnsi="Times New Roman" w:cs="Times New Roman"/>
          <w:sz w:val="24"/>
        </w:rPr>
        <w:t>surfaces</w:t>
      </w:r>
      <w:r>
        <w:rPr>
          <w:rFonts w:ascii="Times New Roman" w:hAnsi="Times New Roman" w:cs="Times New Roman"/>
          <w:sz w:val="24"/>
        </w:rPr>
        <w:t xml:space="preserve"> </w:t>
      </w:r>
      <w:r w:rsidRPr="00A577C6">
        <w:rPr>
          <w:rFonts w:ascii="Times New Roman" w:hAnsi="Times New Roman" w:cs="Times New Roman"/>
          <w:sz w:val="24"/>
        </w:rPr>
        <w:t>,</w:t>
      </w:r>
      <w:proofErr w:type="gramEnd"/>
      <w:r w:rsidRPr="00A577C6">
        <w:rPr>
          <w:rFonts w:ascii="Times New Roman" w:hAnsi="Times New Roman" w:cs="Times New Roman"/>
          <w:sz w:val="24"/>
        </w:rPr>
        <w:t xml:space="preserve"> rays which are parallel to the optic axis but at different distances from the optic axis fail to converge to the same point. For a single lens, spherical aberration can be minimized by bending the lens into its best form. For multiple lenses, spherical aberrations can be canceled by overcorrecting some elements. The use of symmetric doublets like the orthoscopic doublet greatly reduces spherical aberration.</w:t>
      </w:r>
    </w:p>
    <w:p w:rsidR="00A577C6" w:rsidRDefault="00A577C6" w:rsidP="00A577C6">
      <w:pPr>
        <w:rPr>
          <w:rFonts w:ascii="Times New Roman" w:hAnsi="Times New Roman" w:cs="Times New Roman"/>
          <w:sz w:val="24"/>
        </w:rPr>
      </w:pPr>
      <w:r w:rsidRPr="00A577C6">
        <w:rPr>
          <w:rFonts w:ascii="Times New Roman" w:hAnsi="Times New Roman" w:cs="Times New Roman"/>
          <w:sz w:val="24"/>
        </w:rPr>
        <w:t xml:space="preserve"> </w:t>
      </w:r>
      <w:r w:rsidRPr="00A577C6">
        <w:rPr>
          <w:rFonts w:ascii="Times New Roman" w:hAnsi="Times New Roman" w:cs="Times New Roman"/>
          <w:sz w:val="24"/>
        </w:rPr>
        <w:drawing>
          <wp:inline distT="0" distB="0" distL="0" distR="0" wp14:anchorId="7F251DA5" wp14:editId="4DEF4A09">
            <wp:extent cx="5667375" cy="2076450"/>
            <wp:effectExtent l="0" t="0" r="9525" b="0"/>
            <wp:docPr id="36" name="Picture 36" descr="http://hyperphysics.phy-astr.gsu.edu/hbase/geoopt/imggo/spha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yperphysics.phy-astr.gsu.edu/hbase/geoopt/imggo/sphab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7375" cy="2076450"/>
                    </a:xfrm>
                    <a:prstGeom prst="rect">
                      <a:avLst/>
                    </a:prstGeom>
                    <a:noFill/>
                    <a:ln>
                      <a:noFill/>
                    </a:ln>
                  </pic:spPr>
                </pic:pic>
              </a:graphicData>
            </a:graphic>
          </wp:inline>
        </w:drawing>
      </w:r>
    </w:p>
    <w:p w:rsidR="00A577C6" w:rsidRPr="00A577C6" w:rsidRDefault="00A577C6" w:rsidP="00A577C6">
      <w:pPr>
        <w:rPr>
          <w:rFonts w:ascii="Times New Roman" w:hAnsi="Times New Roman" w:cs="Times New Roman"/>
          <w:sz w:val="24"/>
        </w:rPr>
      </w:pPr>
      <w:r w:rsidRPr="00A577C6">
        <w:rPr>
          <w:rFonts w:ascii="Times New Roman" w:hAnsi="Times New Roman" w:cs="Times New Roman"/>
          <w:sz w:val="24"/>
        </w:rPr>
        <w:drawing>
          <wp:inline distT="0" distB="0" distL="0" distR="0" wp14:anchorId="61CF3E1E" wp14:editId="668EFD75">
            <wp:extent cx="5524500" cy="1524000"/>
            <wp:effectExtent l="0" t="0" r="0" b="0"/>
            <wp:docPr id="93" name="Picture 93" descr="(Micro Print) Several types of aberration: Spherical Aberration, Coma, Astigmatism, Curvature of Field, Distortion, Chromatic Aberration. (Online) Spherical Aberation (onl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ro Print) Several types of aberration: Spherical Aberration, Coma, Astigmatism, Curvature of Field, Distortion, Chromatic Aberration. (Online) Spherical Aberation (onl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1524000"/>
                    </a:xfrm>
                    <a:prstGeom prst="rect">
                      <a:avLst/>
                    </a:prstGeom>
                    <a:noFill/>
                    <a:ln>
                      <a:noFill/>
                    </a:ln>
                  </pic:spPr>
                </pic:pic>
              </a:graphicData>
            </a:graphic>
          </wp:inline>
        </w:drawing>
      </w:r>
    </w:p>
    <w:p w:rsidR="00A577C6" w:rsidRPr="00A577C6" w:rsidRDefault="00A577C6" w:rsidP="00A577C6">
      <w:pPr>
        <w:rPr>
          <w:rFonts w:ascii="Times New Roman" w:hAnsi="Times New Roman" w:cs="Times New Roman"/>
          <w:sz w:val="24"/>
        </w:rPr>
      </w:pPr>
      <w:r w:rsidRPr="00A577C6">
        <w:rPr>
          <w:rFonts w:ascii="Times New Roman" w:hAnsi="Times New Roman" w:cs="Times New Roman"/>
          <w:sz w:val="24"/>
        </w:rPr>
        <w:t xml:space="preserve">When the concept of principal focal length is used, the presumption is that all parallel rays focus at the same distance, which is of course true only if there are no aberrations. The use of the lens equation likewise presumes an ideal lens, and that equation is practically true only for the rays close to the optic axis, the so-called paraxial rays. For a lens with spherical aberration, the best approximation to use for the focal length is the distance at which the difference between the paraxial and marginal rays is the smallest. It is not perfect, but the departure from perfect focus forms what is called the "circle of least confusion". Spherical aberration is one of the reasons why a smaller aperture (larger f-number) on a camera lens will give a sharper image and greater depth of field since the difference between the paraxial and marginal rays is less. </w:t>
      </w:r>
      <w:proofErr w:type="gramStart"/>
      <w:r w:rsidRPr="00A577C6">
        <w:rPr>
          <w:rFonts w:ascii="Times New Roman" w:hAnsi="Times New Roman" w:cs="Times New Roman"/>
          <w:sz w:val="24"/>
        </w:rPr>
        <w:t>horizontal</w:t>
      </w:r>
      <w:proofErr w:type="gramEnd"/>
      <w:r w:rsidRPr="00A577C6">
        <w:rPr>
          <w:rFonts w:ascii="Times New Roman" w:hAnsi="Times New Roman" w:cs="Times New Roman"/>
          <w:sz w:val="24"/>
        </w:rPr>
        <w:t xml:space="preserve"> offset but not so well for other offsets.</w:t>
      </w:r>
    </w:p>
    <w:p w:rsidR="00A577C6" w:rsidRPr="00A577C6" w:rsidRDefault="00A577C6" w:rsidP="00A577C6">
      <w:pPr>
        <w:spacing w:after="0"/>
        <w:rPr>
          <w:rFonts w:ascii="Times New Roman" w:hAnsi="Times New Roman" w:cs="Times New Roman"/>
          <w:b/>
          <w:bCs/>
          <w:sz w:val="24"/>
        </w:rPr>
      </w:pPr>
      <w:r w:rsidRPr="00A577C6">
        <w:rPr>
          <w:rFonts w:ascii="Times New Roman" w:hAnsi="Times New Roman" w:cs="Times New Roman"/>
          <w:b/>
          <w:bCs/>
          <w:sz w:val="24"/>
        </w:rPr>
        <w:t>Reducing Spherical Aberrations</w:t>
      </w:r>
    </w:p>
    <w:p w:rsidR="00A577C6" w:rsidRPr="00A577C6" w:rsidRDefault="00A577C6" w:rsidP="00A577C6">
      <w:pPr>
        <w:spacing w:after="0"/>
        <w:rPr>
          <w:rFonts w:ascii="Times New Roman" w:hAnsi="Times New Roman" w:cs="Times New Roman"/>
          <w:sz w:val="24"/>
        </w:rPr>
      </w:pPr>
      <w:r w:rsidRPr="00A577C6">
        <w:rPr>
          <w:rFonts w:ascii="Times New Roman" w:hAnsi="Times New Roman" w:cs="Times New Roman"/>
          <w:sz w:val="24"/>
        </w:rPr>
        <w:t>Spherical aberrations can be reduced in different ways:</w:t>
      </w:r>
    </w:p>
    <w:p w:rsidR="00A577C6" w:rsidRPr="00A577C6" w:rsidRDefault="00A577C6" w:rsidP="00A577C6">
      <w:pPr>
        <w:numPr>
          <w:ilvl w:val="0"/>
          <w:numId w:val="1"/>
        </w:numPr>
        <w:spacing w:after="0"/>
        <w:rPr>
          <w:rFonts w:ascii="Times New Roman" w:hAnsi="Times New Roman" w:cs="Times New Roman"/>
          <w:sz w:val="24"/>
        </w:rPr>
      </w:pPr>
      <w:r w:rsidRPr="00A577C6">
        <w:rPr>
          <w:rFonts w:ascii="Times New Roman" w:hAnsi="Times New Roman" w:cs="Times New Roman"/>
          <w:sz w:val="24"/>
        </w:rPr>
        <w:t>The simplest method is to restrict the area of the incoming light with an </w:t>
      </w:r>
      <w:hyperlink r:id="rId9" w:tooltip="structures which limit the propagation of light" w:history="1">
        <w:r w:rsidRPr="00A577C6">
          <w:rPr>
            <w:rStyle w:val="Hyperlink"/>
            <w:rFonts w:ascii="Times New Roman" w:hAnsi="Times New Roman" w:cs="Times New Roman"/>
            <w:b/>
            <w:bCs/>
            <w:color w:val="auto"/>
            <w:sz w:val="24"/>
            <w:u w:val="none"/>
          </w:rPr>
          <w:t>optical aperture</w:t>
        </w:r>
      </w:hyperlink>
      <w:r w:rsidRPr="00A577C6">
        <w:rPr>
          <w:rFonts w:ascii="Times New Roman" w:hAnsi="Times New Roman" w:cs="Times New Roman"/>
          <w:sz w:val="24"/>
        </w:rPr>
        <w:t>. That way, one can prevent that the outer regions, where spherical aberrations are most extreme, contribute to the image. However, that implies a reduced light throughput.</w:t>
      </w:r>
    </w:p>
    <w:p w:rsidR="00A577C6" w:rsidRPr="00A577C6" w:rsidRDefault="00A577C6" w:rsidP="00A577C6">
      <w:pPr>
        <w:numPr>
          <w:ilvl w:val="0"/>
          <w:numId w:val="1"/>
        </w:numPr>
        <w:spacing w:after="0"/>
        <w:rPr>
          <w:rFonts w:ascii="Times New Roman" w:hAnsi="Times New Roman" w:cs="Times New Roman"/>
          <w:sz w:val="24"/>
        </w:rPr>
      </w:pPr>
      <w:r w:rsidRPr="00A577C6">
        <w:rPr>
          <w:rFonts w:ascii="Times New Roman" w:hAnsi="Times New Roman" w:cs="Times New Roman"/>
          <w:sz w:val="24"/>
        </w:rPr>
        <w:lastRenderedPageBreak/>
        <w:t>One can use </w:t>
      </w:r>
      <w:hyperlink r:id="rId10" w:tooltip="optical elements with non-spherical surfaces" w:history="1">
        <w:r w:rsidRPr="00A577C6">
          <w:rPr>
            <w:rStyle w:val="Hyperlink"/>
            <w:rFonts w:ascii="Times New Roman" w:hAnsi="Times New Roman" w:cs="Times New Roman"/>
            <w:b/>
            <w:bCs/>
            <w:color w:val="auto"/>
            <w:sz w:val="24"/>
            <w:u w:val="none"/>
          </w:rPr>
          <w:t>aspheric lenses</w:t>
        </w:r>
      </w:hyperlink>
      <w:r w:rsidRPr="00A577C6">
        <w:rPr>
          <w:rFonts w:ascii="Times New Roman" w:hAnsi="Times New Roman" w:cs="Times New Roman"/>
          <w:sz w:val="24"/>
        </w:rPr>
        <w:t>, which have modified surface shapes such that spherical aberrations are avoided.</w:t>
      </w:r>
    </w:p>
    <w:p w:rsidR="00A577C6" w:rsidRPr="00A577C6" w:rsidRDefault="00A577C6" w:rsidP="00A577C6">
      <w:pPr>
        <w:numPr>
          <w:ilvl w:val="0"/>
          <w:numId w:val="1"/>
        </w:numPr>
        <w:spacing w:after="0"/>
        <w:rPr>
          <w:rFonts w:ascii="Times New Roman" w:hAnsi="Times New Roman" w:cs="Times New Roman"/>
          <w:sz w:val="24"/>
        </w:rPr>
      </w:pPr>
      <w:r w:rsidRPr="00A577C6">
        <w:rPr>
          <w:rFonts w:ascii="Times New Roman" w:hAnsi="Times New Roman" w:cs="Times New Roman"/>
          <w:sz w:val="24"/>
        </w:rPr>
        <w:t>One can use a combination of spherical lenses designed such that spherical aberrations are well compensated. This method is frequently used in </w:t>
      </w:r>
      <w:hyperlink r:id="rId11" w:tooltip="objective lenses used for photography" w:history="1">
        <w:r w:rsidRPr="00A577C6">
          <w:rPr>
            <w:rStyle w:val="Hyperlink"/>
            <w:rFonts w:ascii="Times New Roman" w:hAnsi="Times New Roman" w:cs="Times New Roman"/>
            <w:b/>
            <w:bCs/>
            <w:color w:val="auto"/>
            <w:sz w:val="24"/>
            <w:u w:val="none"/>
          </w:rPr>
          <w:t>photographic objectives</w:t>
        </w:r>
      </w:hyperlink>
      <w:r w:rsidRPr="00A577C6">
        <w:rPr>
          <w:rFonts w:ascii="Times New Roman" w:hAnsi="Times New Roman" w:cs="Times New Roman"/>
          <w:sz w:val="24"/>
        </w:rPr>
        <w:t>, for example.</w:t>
      </w:r>
    </w:p>
    <w:p w:rsidR="00A577C6" w:rsidRPr="00A577C6" w:rsidRDefault="00A577C6" w:rsidP="00A577C6">
      <w:pPr>
        <w:spacing w:after="0"/>
        <w:rPr>
          <w:rFonts w:ascii="Times New Roman" w:hAnsi="Times New Roman" w:cs="Times New Roman"/>
          <w:sz w:val="24"/>
        </w:rPr>
      </w:pPr>
      <w:r w:rsidRPr="00A577C6">
        <w:rPr>
          <w:rFonts w:ascii="Times New Roman" w:hAnsi="Times New Roman" w:cs="Times New Roman"/>
          <w:sz w:val="24"/>
        </w:rPr>
        <w:t xml:space="preserve">To some extent, one can also reduce spherical aberrations by choosing an appropriate type of </w:t>
      </w:r>
      <w:proofErr w:type="gramStart"/>
      <w:r w:rsidRPr="00A577C6">
        <w:rPr>
          <w:rFonts w:ascii="Times New Roman" w:hAnsi="Times New Roman" w:cs="Times New Roman"/>
          <w:sz w:val="24"/>
        </w:rPr>
        <w:t>lens,</w:t>
      </w:r>
      <w:proofErr w:type="gramEnd"/>
      <w:r w:rsidRPr="00A577C6">
        <w:rPr>
          <w:rFonts w:ascii="Times New Roman" w:hAnsi="Times New Roman" w:cs="Times New Roman"/>
          <w:sz w:val="24"/>
        </w:rPr>
        <w:t xml:space="preserve"> depending on the required configuration (see Figure 3):</w:t>
      </w:r>
    </w:p>
    <w:p w:rsidR="00A577C6" w:rsidRPr="00A577C6" w:rsidRDefault="00A577C6" w:rsidP="00A577C6">
      <w:pPr>
        <w:numPr>
          <w:ilvl w:val="0"/>
          <w:numId w:val="2"/>
        </w:numPr>
        <w:spacing w:after="0"/>
        <w:rPr>
          <w:rFonts w:ascii="Times New Roman" w:hAnsi="Times New Roman" w:cs="Times New Roman"/>
          <w:sz w:val="24"/>
        </w:rPr>
      </w:pPr>
      <w:r w:rsidRPr="00A577C6">
        <w:rPr>
          <w:rFonts w:ascii="Times New Roman" w:hAnsi="Times New Roman" w:cs="Times New Roman"/>
          <w:sz w:val="24"/>
        </w:rPr>
        <w:t xml:space="preserve">For imaging a small spot to a spot of equal size, the symmetric biconvex lens is well suited. However, it is even better to use two </w:t>
      </w:r>
      <w:proofErr w:type="spellStart"/>
      <w:r w:rsidRPr="00A577C6">
        <w:rPr>
          <w:rFonts w:ascii="Times New Roman" w:hAnsi="Times New Roman" w:cs="Times New Roman"/>
          <w:sz w:val="24"/>
        </w:rPr>
        <w:t>plano</w:t>
      </w:r>
      <w:proofErr w:type="spellEnd"/>
      <w:r w:rsidRPr="00A577C6">
        <w:rPr>
          <w:rFonts w:ascii="Times New Roman" w:hAnsi="Times New Roman" w:cs="Times New Roman"/>
          <w:sz w:val="24"/>
        </w:rPr>
        <w:t>-convex lenses in combination, with the flat surfaces on the outer sides.</w:t>
      </w:r>
    </w:p>
    <w:p w:rsidR="00A577C6" w:rsidRPr="00A577C6" w:rsidRDefault="00A577C6" w:rsidP="00A577C6">
      <w:pPr>
        <w:numPr>
          <w:ilvl w:val="0"/>
          <w:numId w:val="2"/>
        </w:numPr>
        <w:spacing w:after="0"/>
        <w:rPr>
          <w:rFonts w:ascii="Times New Roman" w:hAnsi="Times New Roman" w:cs="Times New Roman"/>
          <w:sz w:val="24"/>
        </w:rPr>
      </w:pPr>
      <w:r w:rsidRPr="00A577C6">
        <w:rPr>
          <w:rFonts w:ascii="Times New Roman" w:hAnsi="Times New Roman" w:cs="Times New Roman"/>
          <w:sz w:val="24"/>
        </w:rPr>
        <w:t xml:space="preserve">For an asymmetric application, such as focusing a collimating beam or collimating a strongly divergent beam, a </w:t>
      </w:r>
      <w:proofErr w:type="spellStart"/>
      <w:r w:rsidRPr="00A577C6">
        <w:rPr>
          <w:rFonts w:ascii="Times New Roman" w:hAnsi="Times New Roman" w:cs="Times New Roman"/>
          <w:sz w:val="24"/>
        </w:rPr>
        <w:t>plano</w:t>
      </w:r>
      <w:proofErr w:type="spellEnd"/>
      <w:r w:rsidRPr="00A577C6">
        <w:rPr>
          <w:rFonts w:ascii="Times New Roman" w:hAnsi="Times New Roman" w:cs="Times New Roman"/>
          <w:sz w:val="24"/>
        </w:rPr>
        <w:t xml:space="preserve">-convex lens can be more appropriate. The best solution would actually be an asymmetric lens with optimized curvature radii on both sides, but a </w:t>
      </w:r>
      <w:proofErr w:type="spellStart"/>
      <w:r w:rsidRPr="00A577C6">
        <w:rPr>
          <w:rFonts w:ascii="Times New Roman" w:hAnsi="Times New Roman" w:cs="Times New Roman"/>
          <w:sz w:val="24"/>
        </w:rPr>
        <w:t>plano</w:t>
      </w:r>
      <w:proofErr w:type="spellEnd"/>
      <w:r w:rsidRPr="00A577C6">
        <w:rPr>
          <w:rFonts w:ascii="Times New Roman" w:hAnsi="Times New Roman" w:cs="Times New Roman"/>
          <w:sz w:val="24"/>
        </w:rPr>
        <w:t>-convex lens is often close enough. It must be oriented such that the curved surface is on the side of the collimated beam. Both lens surfaces then contribute to the focusing action.</w:t>
      </w:r>
    </w:p>
    <w:p w:rsidR="00A577C6" w:rsidRPr="00A577C6" w:rsidRDefault="00A577C6" w:rsidP="00A577C6">
      <w:pPr>
        <w:spacing w:after="120"/>
        <w:rPr>
          <w:rFonts w:ascii="Times New Roman" w:hAnsi="Times New Roman" w:cs="Times New Roman"/>
          <w:sz w:val="24"/>
        </w:rPr>
      </w:pPr>
      <w:r w:rsidRPr="00A577C6">
        <w:rPr>
          <w:rFonts w:ascii="Times New Roman" w:hAnsi="Times New Roman" w:cs="Times New Roman"/>
          <w:b/>
          <w:bCs/>
          <w:sz w:val="24"/>
        </w:rPr>
        <w:t>Definition</w:t>
      </w:r>
      <w:r w:rsidRPr="00A577C6">
        <w:rPr>
          <w:rFonts w:ascii="Times New Roman" w:hAnsi="Times New Roman" w:cs="Times New Roman"/>
          <w:sz w:val="24"/>
        </w:rPr>
        <w:t>: </w:t>
      </w:r>
      <w:r w:rsidRPr="00A577C6">
        <w:rPr>
          <w:rFonts w:ascii="Times New Roman" w:hAnsi="Times New Roman" w:cs="Times New Roman"/>
          <w:b/>
          <w:bCs/>
          <w:sz w:val="24"/>
        </w:rPr>
        <w:t>Chromatic aberration</w:t>
      </w:r>
      <w:r w:rsidRPr="00A577C6">
        <w:rPr>
          <w:rFonts w:ascii="Times New Roman" w:hAnsi="Times New Roman" w:cs="Times New Roman"/>
          <w:sz w:val="24"/>
        </w:rPr>
        <w:t>. </w:t>
      </w:r>
      <w:proofErr w:type="gramStart"/>
      <w:r w:rsidRPr="00A577C6">
        <w:rPr>
          <w:rFonts w:ascii="Times New Roman" w:hAnsi="Times New Roman" w:cs="Times New Roman"/>
          <w:b/>
          <w:bCs/>
          <w:sz w:val="24"/>
        </w:rPr>
        <w:t>Chromatic aberration</w:t>
      </w:r>
      <w:r w:rsidRPr="00A577C6">
        <w:rPr>
          <w:rFonts w:ascii="Times New Roman" w:hAnsi="Times New Roman" w:cs="Times New Roman"/>
          <w:sz w:val="24"/>
        </w:rPr>
        <w:t>.</w:t>
      </w:r>
      <w:proofErr w:type="gramEnd"/>
      <w:r w:rsidRPr="00A577C6">
        <w:rPr>
          <w:rFonts w:ascii="Times New Roman" w:hAnsi="Times New Roman" w:cs="Times New Roman"/>
          <w:sz w:val="24"/>
        </w:rPr>
        <w:t xml:space="preserve"> Visible light is made of different colors. When visible light passes through a glass lens or a prism, it gets dispersed, or split, into its many colors. A lens focuses each color at a different point, causing a fringe of color to appear around bright objects.</w:t>
      </w:r>
    </w:p>
    <w:p w:rsidR="00A577C6" w:rsidRPr="00A577C6" w:rsidRDefault="00A577C6" w:rsidP="00A577C6">
      <w:pPr>
        <w:spacing w:after="0"/>
        <w:rPr>
          <w:rFonts w:ascii="Times New Roman" w:hAnsi="Times New Roman" w:cs="Times New Roman"/>
          <w:sz w:val="24"/>
        </w:rPr>
      </w:pPr>
      <w:r w:rsidRPr="00A577C6">
        <w:rPr>
          <w:rFonts w:ascii="Times New Roman" w:hAnsi="Times New Roman" w:cs="Times New Roman"/>
          <w:sz w:val="24"/>
        </w:rPr>
        <w:t>Chromatic aberration is a phenomenon in which light rays passing through a lens focus at different points, depending on their wavelength. There are two types of chromatic aberration: axial chromatic aberration and lateral chromatic aberration.</w:t>
      </w:r>
    </w:p>
    <w:p w:rsidR="00A577C6" w:rsidRPr="00A577C6" w:rsidRDefault="00A577C6" w:rsidP="00A577C6">
      <w:pPr>
        <w:spacing w:after="120"/>
        <w:rPr>
          <w:rFonts w:ascii="Times New Roman" w:hAnsi="Times New Roman" w:cs="Times New Roman"/>
          <w:sz w:val="24"/>
        </w:rPr>
      </w:pPr>
      <w:r w:rsidRPr="00A577C6">
        <w:rPr>
          <w:rFonts w:ascii="Times New Roman" w:hAnsi="Times New Roman" w:cs="Times New Roman"/>
          <w:sz w:val="24"/>
        </w:rPr>
        <w:t>Axial chromatic aberration is a variation in the length of each wavelength of light and lateral chromatic aberration is a variation in the magnification of the different colors of light; becoming more visible at the image periphery. Axial chromatic aberration results in blurred colors in front of and behind the focus position due to the differences in each color’s focal point. It can be noticeable at the peripheries of extremely bright portions of an image. Lateral Chromatic Aberration is the cause of color fringing. It is only seen at the edges of an image.</w:t>
      </w:r>
    </w:p>
    <w:p w:rsidR="00A577C6" w:rsidRPr="00A577C6" w:rsidRDefault="00A577C6" w:rsidP="00A577C6">
      <w:pPr>
        <w:spacing w:after="120"/>
        <w:rPr>
          <w:rFonts w:ascii="Times New Roman" w:hAnsi="Times New Roman" w:cs="Times New Roman"/>
          <w:sz w:val="24"/>
        </w:rPr>
      </w:pPr>
      <w:r w:rsidRPr="00A577C6">
        <w:rPr>
          <w:rFonts w:ascii="Times New Roman" w:hAnsi="Times New Roman" w:cs="Times New Roman"/>
          <w:sz w:val="24"/>
        </w:rPr>
        <w:t>Lateral chromatic aberration is reduced to some degree by combining different lens elements with different refractive indexes, but optically speaking, it cannot be completely eliminated. In addition to red and its complimentary color cyan, and blue and its complimentary color yellow, some lenses may exhibit complex color fringing that combines these two primary types. It is greatly reduced by low-dispersion ED glass.</w:t>
      </w:r>
    </w:p>
    <w:p w:rsidR="00A577C6" w:rsidRPr="00A577C6" w:rsidRDefault="00A577C6" w:rsidP="00A577C6">
      <w:pPr>
        <w:rPr>
          <w:rFonts w:ascii="Times New Roman" w:hAnsi="Times New Roman" w:cs="Times New Roman"/>
          <w:sz w:val="24"/>
        </w:rPr>
      </w:pPr>
      <w:r w:rsidRPr="00A577C6">
        <w:rPr>
          <w:rFonts w:ascii="Times New Roman" w:hAnsi="Times New Roman" w:cs="Times New Roman"/>
          <w:b/>
          <w:bCs/>
          <w:sz w:val="24"/>
        </w:rPr>
        <w:t>Chromatic aberration</w:t>
      </w:r>
      <w:r w:rsidRPr="00A577C6">
        <w:rPr>
          <w:rFonts w:ascii="Times New Roman" w:hAnsi="Times New Roman" w:cs="Times New Roman"/>
          <w:sz w:val="24"/>
        </w:rPr>
        <w:t>, </w:t>
      </w:r>
      <w:proofErr w:type="spellStart"/>
      <w:r w:rsidRPr="00A577C6">
        <w:rPr>
          <w:rFonts w:ascii="Times New Roman" w:hAnsi="Times New Roman" w:cs="Times New Roman"/>
          <w:sz w:val="24"/>
        </w:rPr>
        <w:fldChar w:fldCharType="begin"/>
      </w:r>
      <w:r w:rsidRPr="00A577C6">
        <w:rPr>
          <w:rFonts w:ascii="Times New Roman" w:hAnsi="Times New Roman" w:cs="Times New Roman"/>
          <w:sz w:val="24"/>
        </w:rPr>
        <w:instrText xml:space="preserve"> HYPERLINK "https://www.britannica.com/science/color" </w:instrText>
      </w:r>
      <w:r w:rsidRPr="00A577C6">
        <w:rPr>
          <w:rFonts w:ascii="Times New Roman" w:hAnsi="Times New Roman" w:cs="Times New Roman"/>
          <w:sz w:val="24"/>
        </w:rPr>
        <w:fldChar w:fldCharType="separate"/>
      </w:r>
      <w:r w:rsidRPr="00A577C6">
        <w:rPr>
          <w:rStyle w:val="Hyperlink"/>
          <w:rFonts w:ascii="Times New Roman" w:hAnsi="Times New Roman" w:cs="Times New Roman"/>
          <w:color w:val="auto"/>
          <w:sz w:val="24"/>
          <w:u w:val="none"/>
        </w:rPr>
        <w:t>colour</w:t>
      </w:r>
      <w:proofErr w:type="spellEnd"/>
      <w:r w:rsidRPr="00A577C6">
        <w:rPr>
          <w:rFonts w:ascii="Times New Roman" w:hAnsi="Times New Roman" w:cs="Times New Roman"/>
          <w:sz w:val="24"/>
        </w:rPr>
        <w:fldChar w:fldCharType="end"/>
      </w:r>
      <w:r w:rsidRPr="00A577C6">
        <w:rPr>
          <w:rFonts w:ascii="Times New Roman" w:hAnsi="Times New Roman" w:cs="Times New Roman"/>
          <w:sz w:val="24"/>
        </w:rPr>
        <w:t> distortion in an image viewed through a </w:t>
      </w:r>
      <w:hyperlink r:id="rId12" w:history="1">
        <w:r w:rsidRPr="00A577C6">
          <w:rPr>
            <w:rStyle w:val="Hyperlink"/>
            <w:rFonts w:ascii="Times New Roman" w:hAnsi="Times New Roman" w:cs="Times New Roman"/>
            <w:color w:val="auto"/>
            <w:sz w:val="24"/>
            <w:u w:val="none"/>
          </w:rPr>
          <w:t>glass</w:t>
        </w:r>
      </w:hyperlink>
      <w:r w:rsidRPr="00A577C6">
        <w:rPr>
          <w:rFonts w:ascii="Times New Roman" w:hAnsi="Times New Roman" w:cs="Times New Roman"/>
          <w:sz w:val="24"/>
        </w:rPr>
        <w:t> </w:t>
      </w:r>
      <w:hyperlink r:id="rId13" w:history="1">
        <w:r w:rsidRPr="00A577C6">
          <w:rPr>
            <w:rStyle w:val="Hyperlink"/>
            <w:rFonts w:ascii="Times New Roman" w:hAnsi="Times New Roman" w:cs="Times New Roman"/>
            <w:color w:val="auto"/>
            <w:sz w:val="24"/>
            <w:u w:val="none"/>
          </w:rPr>
          <w:t>lens</w:t>
        </w:r>
      </w:hyperlink>
      <w:r w:rsidRPr="00A577C6">
        <w:rPr>
          <w:rFonts w:ascii="Times New Roman" w:hAnsi="Times New Roman" w:cs="Times New Roman"/>
          <w:sz w:val="24"/>
        </w:rPr>
        <w:t>. Because the </w:t>
      </w:r>
      <w:hyperlink r:id="rId14" w:history="1">
        <w:r w:rsidRPr="00A577C6">
          <w:rPr>
            <w:rStyle w:val="Hyperlink"/>
            <w:rFonts w:ascii="Times New Roman" w:hAnsi="Times New Roman" w:cs="Times New Roman"/>
            <w:color w:val="auto"/>
            <w:sz w:val="24"/>
            <w:u w:val="none"/>
          </w:rPr>
          <w:t>refractive index</w:t>
        </w:r>
      </w:hyperlink>
      <w:r w:rsidRPr="00A577C6">
        <w:rPr>
          <w:rFonts w:ascii="Times New Roman" w:hAnsi="Times New Roman" w:cs="Times New Roman"/>
          <w:sz w:val="24"/>
        </w:rPr>
        <w:t> of glass varies with wavelength, every property of a lens that depends on its refractive index also varies with wavelength, including the focal length, the image distance, and the image </w:t>
      </w:r>
      <w:hyperlink r:id="rId15" w:history="1">
        <w:r w:rsidRPr="00A577C6">
          <w:rPr>
            <w:rStyle w:val="Hyperlink"/>
            <w:rFonts w:ascii="Times New Roman" w:hAnsi="Times New Roman" w:cs="Times New Roman"/>
            <w:color w:val="auto"/>
            <w:sz w:val="24"/>
            <w:u w:val="none"/>
          </w:rPr>
          <w:t>magnification</w:t>
        </w:r>
      </w:hyperlink>
      <w:r w:rsidRPr="00A577C6">
        <w:rPr>
          <w:rFonts w:ascii="Times New Roman" w:hAnsi="Times New Roman" w:cs="Times New Roman"/>
          <w:sz w:val="24"/>
        </w:rPr>
        <w:t>. The change of image distance with wavelength is known as chromatic </w:t>
      </w:r>
      <w:hyperlink r:id="rId16" w:history="1">
        <w:r w:rsidRPr="00A577C6">
          <w:rPr>
            <w:rStyle w:val="Hyperlink"/>
            <w:rFonts w:ascii="Times New Roman" w:hAnsi="Times New Roman" w:cs="Times New Roman"/>
            <w:color w:val="auto"/>
            <w:sz w:val="24"/>
            <w:u w:val="none"/>
          </w:rPr>
          <w:t>aberration</w:t>
        </w:r>
      </w:hyperlink>
      <w:r w:rsidRPr="00A577C6">
        <w:rPr>
          <w:rFonts w:ascii="Times New Roman" w:hAnsi="Times New Roman" w:cs="Times New Roman"/>
          <w:sz w:val="24"/>
        </w:rPr>
        <w:t xml:space="preserve">, and the variation of magnification with wavelength is known as chromatic difference of magnification, or lateral </w:t>
      </w:r>
      <w:proofErr w:type="spellStart"/>
      <w:r w:rsidRPr="00A577C6">
        <w:rPr>
          <w:rFonts w:ascii="Times New Roman" w:hAnsi="Times New Roman" w:cs="Times New Roman"/>
          <w:sz w:val="24"/>
        </w:rPr>
        <w:t>colour</w:t>
      </w:r>
      <w:proofErr w:type="spellEnd"/>
      <w:r w:rsidRPr="00A577C6">
        <w:rPr>
          <w:rFonts w:ascii="Times New Roman" w:hAnsi="Times New Roman" w:cs="Times New Roman"/>
          <w:sz w:val="24"/>
        </w:rPr>
        <w:t>. Chromatic </w:t>
      </w:r>
      <w:hyperlink r:id="rId17" w:history="1">
        <w:r w:rsidRPr="00A577C6">
          <w:rPr>
            <w:rStyle w:val="Hyperlink"/>
            <w:rFonts w:ascii="Times New Roman" w:hAnsi="Times New Roman" w:cs="Times New Roman"/>
            <w:color w:val="auto"/>
            <w:sz w:val="24"/>
            <w:u w:val="none"/>
          </w:rPr>
          <w:t>aberration</w:t>
        </w:r>
      </w:hyperlink>
      <w:r w:rsidRPr="00A577C6">
        <w:rPr>
          <w:rFonts w:ascii="Times New Roman" w:hAnsi="Times New Roman" w:cs="Times New Roman"/>
          <w:sz w:val="24"/>
        </w:rPr>
        <w:t> can be eliminated by combining a strong lens of low-dispersion (crown) glass with a weaker lens made of high-dispersion (flint) glass. Such a combination is said to be achromatic. This method of removing chromatic aberration was discovered in 1729 by </w:t>
      </w:r>
      <w:hyperlink r:id="rId18" w:history="1">
        <w:r w:rsidRPr="00A577C6">
          <w:rPr>
            <w:rStyle w:val="Hyperlink"/>
            <w:rFonts w:ascii="Times New Roman" w:hAnsi="Times New Roman" w:cs="Times New Roman"/>
            <w:color w:val="auto"/>
            <w:sz w:val="24"/>
            <w:u w:val="none"/>
          </w:rPr>
          <w:t>Chester Hall</w:t>
        </w:r>
      </w:hyperlink>
      <w:r w:rsidRPr="00A577C6">
        <w:rPr>
          <w:rFonts w:ascii="Times New Roman" w:hAnsi="Times New Roman" w:cs="Times New Roman"/>
          <w:sz w:val="24"/>
        </w:rPr>
        <w:t>, an English inventor, and it was exploited vigorously in the late 18th century in numerous small </w:t>
      </w:r>
      <w:hyperlink r:id="rId19" w:history="1">
        <w:r w:rsidRPr="00A577C6">
          <w:rPr>
            <w:rStyle w:val="Hyperlink"/>
            <w:rFonts w:ascii="Times New Roman" w:hAnsi="Times New Roman" w:cs="Times New Roman"/>
            <w:color w:val="auto"/>
            <w:sz w:val="24"/>
            <w:u w:val="none"/>
          </w:rPr>
          <w:t>telescopes</w:t>
        </w:r>
      </w:hyperlink>
      <w:r w:rsidRPr="00A577C6">
        <w:rPr>
          <w:rFonts w:ascii="Times New Roman" w:hAnsi="Times New Roman" w:cs="Times New Roman"/>
          <w:sz w:val="24"/>
        </w:rPr>
        <w:t xml:space="preserve">. Chromatic variation of magnification can be eliminated by achromatizing all the components of a system or by making the system symmetrical about a central diaphragm. Both chromatic aberration and lateral </w:t>
      </w:r>
      <w:proofErr w:type="spellStart"/>
      <w:r w:rsidRPr="00A577C6">
        <w:rPr>
          <w:rFonts w:ascii="Times New Roman" w:hAnsi="Times New Roman" w:cs="Times New Roman"/>
          <w:sz w:val="24"/>
        </w:rPr>
        <w:t>colour</w:t>
      </w:r>
      <w:proofErr w:type="spellEnd"/>
      <w:r w:rsidRPr="00A577C6">
        <w:rPr>
          <w:rFonts w:ascii="Times New Roman" w:hAnsi="Times New Roman" w:cs="Times New Roman"/>
          <w:sz w:val="24"/>
        </w:rPr>
        <w:t xml:space="preserve"> are corrected in every high-grade optical system.</w:t>
      </w:r>
    </w:p>
    <w:p w:rsidR="00A577C6" w:rsidRPr="00A577C6" w:rsidRDefault="00A577C6" w:rsidP="00A577C6">
      <w:pPr>
        <w:rPr>
          <w:rFonts w:ascii="Times New Roman" w:hAnsi="Times New Roman" w:cs="Times New Roman"/>
          <w:sz w:val="24"/>
        </w:rPr>
      </w:pPr>
      <w:r w:rsidRPr="00A577C6">
        <w:rPr>
          <w:rFonts w:ascii="Times New Roman" w:hAnsi="Times New Roman" w:cs="Times New Roman"/>
          <w:sz w:val="24"/>
        </w:rPr>
        <w:lastRenderedPageBreak/>
        <w:drawing>
          <wp:inline distT="0" distB="0" distL="0" distR="0" wp14:anchorId="6FF8284A" wp14:editId="1E2E83BD">
            <wp:extent cx="5524500" cy="1390650"/>
            <wp:effectExtent l="0" t="0" r="0" b="0"/>
            <wp:docPr id="37" name="Picture 37" descr="Chromatic aberration. Different wavelengths of light have different focal point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omatic aberration. Different wavelengths of light have different focal point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24500" cy="1390650"/>
                    </a:xfrm>
                    <a:prstGeom prst="rect">
                      <a:avLst/>
                    </a:prstGeom>
                    <a:noFill/>
                    <a:ln>
                      <a:noFill/>
                    </a:ln>
                  </pic:spPr>
                </pic:pic>
              </a:graphicData>
            </a:graphic>
          </wp:inline>
        </w:drawing>
      </w:r>
    </w:p>
    <w:p w:rsidR="00A577C6" w:rsidRPr="00A577C6" w:rsidRDefault="00A577C6" w:rsidP="00A577C6">
      <w:pPr>
        <w:rPr>
          <w:rFonts w:ascii="Times New Roman" w:hAnsi="Times New Roman" w:cs="Times New Roman"/>
          <w:sz w:val="24"/>
        </w:rPr>
      </w:pPr>
      <w:proofErr w:type="gramStart"/>
      <w:r w:rsidRPr="00A577C6">
        <w:rPr>
          <w:rFonts w:ascii="Times New Roman" w:hAnsi="Times New Roman" w:cs="Times New Roman"/>
          <w:sz w:val="24"/>
        </w:rPr>
        <w:t>Chromatic aberration.</w:t>
      </w:r>
      <w:proofErr w:type="gramEnd"/>
      <w:r w:rsidRPr="00A577C6">
        <w:rPr>
          <w:rFonts w:ascii="Times New Roman" w:hAnsi="Times New Roman" w:cs="Times New Roman"/>
          <w:sz w:val="24"/>
        </w:rPr>
        <w:t xml:space="preserve"> Different wavelengths of light have different focal points.</w:t>
      </w:r>
    </w:p>
    <w:p w:rsidR="00A577C6" w:rsidRPr="00A577C6" w:rsidRDefault="00A577C6" w:rsidP="00A577C6">
      <w:pPr>
        <w:rPr>
          <w:rFonts w:ascii="Times New Roman" w:hAnsi="Times New Roman" w:cs="Times New Roman"/>
          <w:sz w:val="24"/>
        </w:rPr>
      </w:pPr>
    </w:p>
    <w:p w:rsidR="00A577C6" w:rsidRPr="00A577C6" w:rsidRDefault="00A577C6" w:rsidP="00A577C6">
      <w:pPr>
        <w:rPr>
          <w:rFonts w:ascii="Times New Roman" w:hAnsi="Times New Roman" w:cs="Times New Roman"/>
          <w:sz w:val="24"/>
        </w:rPr>
      </w:pPr>
      <w:r w:rsidRPr="00A577C6">
        <w:rPr>
          <w:rFonts w:ascii="Times New Roman" w:hAnsi="Times New Roman" w:cs="Times New Roman"/>
          <w:b/>
          <w:bCs/>
          <w:sz w:val="24"/>
        </w:rPr>
        <w:t>Chromatic aberration</w:t>
      </w:r>
      <w:r w:rsidRPr="00A577C6">
        <w:rPr>
          <w:rFonts w:ascii="Times New Roman" w:hAnsi="Times New Roman" w:cs="Times New Roman"/>
          <w:sz w:val="24"/>
        </w:rPr>
        <w:t> was reduced by increasing the focal length of the lens where possible.  It </w:t>
      </w:r>
      <w:r w:rsidRPr="00A577C6">
        <w:rPr>
          <w:rFonts w:ascii="Times New Roman" w:hAnsi="Times New Roman" w:cs="Times New Roman"/>
          <w:b/>
          <w:bCs/>
          <w:sz w:val="24"/>
        </w:rPr>
        <w:t>can</w:t>
      </w:r>
      <w:r w:rsidRPr="00A577C6">
        <w:rPr>
          <w:rFonts w:ascii="Times New Roman" w:hAnsi="Times New Roman" w:cs="Times New Roman"/>
          <w:sz w:val="24"/>
        </w:rPr>
        <w:t> be further minimized by using an achromatic lens or achromatic doublet, in which materials with differing dispersion are assembled together to form a compound lens.</w:t>
      </w:r>
    </w:p>
    <w:p w:rsidR="00A577C6" w:rsidRPr="00A577C6" w:rsidRDefault="00A577C6" w:rsidP="00A577C6">
      <w:pPr>
        <w:rPr>
          <w:rFonts w:ascii="Times New Roman" w:hAnsi="Times New Roman" w:cs="Times New Roman"/>
          <w:sz w:val="24"/>
        </w:rPr>
      </w:pPr>
      <w:proofErr w:type="gramStart"/>
      <w:r w:rsidRPr="00A577C6">
        <w:rPr>
          <w:rFonts w:ascii="Times New Roman" w:hAnsi="Times New Roman" w:cs="Times New Roman"/>
          <w:b/>
          <w:bCs/>
          <w:sz w:val="24"/>
        </w:rPr>
        <w:t>Aberration</w:t>
      </w:r>
      <w:r w:rsidRPr="00A577C6">
        <w:rPr>
          <w:rFonts w:ascii="Times New Roman" w:hAnsi="Times New Roman" w:cs="Times New Roman"/>
          <w:sz w:val="24"/>
        </w:rPr>
        <w:t>, in optical systems, such as lenses and curved mirrors, the deviation of light rays through lenses, causing images of objects to be blurred.</w:t>
      </w:r>
      <w:proofErr w:type="gramEnd"/>
      <w:r w:rsidRPr="00A577C6">
        <w:rPr>
          <w:rFonts w:ascii="Times New Roman" w:hAnsi="Times New Roman" w:cs="Times New Roman"/>
          <w:sz w:val="24"/>
        </w:rPr>
        <w:t xml:space="preserve"> In an ideal system, every point on the object will focus to a point of zero size on the image. Practically, however, each image point occupies a volume of finite size and unsymmetrical shape, causing some blurring of the whole image. Unlike a plane </w:t>
      </w:r>
      <w:hyperlink r:id="rId22" w:history="1">
        <w:r w:rsidRPr="00A577C6">
          <w:rPr>
            <w:rStyle w:val="Hyperlink"/>
            <w:rFonts w:ascii="Times New Roman" w:hAnsi="Times New Roman" w:cs="Times New Roman"/>
            <w:color w:val="auto"/>
            <w:sz w:val="24"/>
            <w:u w:val="none"/>
          </w:rPr>
          <w:t>mirror</w:t>
        </w:r>
      </w:hyperlink>
      <w:r w:rsidRPr="00A577C6">
        <w:rPr>
          <w:rFonts w:ascii="Times New Roman" w:hAnsi="Times New Roman" w:cs="Times New Roman"/>
          <w:sz w:val="24"/>
        </w:rPr>
        <w:t>, which yields images free of </w:t>
      </w:r>
      <w:hyperlink r:id="rId23" w:history="1">
        <w:r w:rsidRPr="00A577C6">
          <w:rPr>
            <w:rStyle w:val="Hyperlink"/>
            <w:rFonts w:ascii="Times New Roman" w:hAnsi="Times New Roman" w:cs="Times New Roman"/>
            <w:color w:val="auto"/>
            <w:sz w:val="24"/>
            <w:u w:val="none"/>
          </w:rPr>
          <w:t>aberrations</w:t>
        </w:r>
      </w:hyperlink>
      <w:r w:rsidRPr="00A577C6">
        <w:rPr>
          <w:rFonts w:ascii="Times New Roman" w:hAnsi="Times New Roman" w:cs="Times New Roman"/>
          <w:sz w:val="24"/>
        </w:rPr>
        <w:t>, a </w:t>
      </w:r>
      <w:hyperlink r:id="rId24" w:history="1">
        <w:r w:rsidRPr="00A577C6">
          <w:rPr>
            <w:rStyle w:val="Hyperlink"/>
            <w:rFonts w:ascii="Times New Roman" w:hAnsi="Times New Roman" w:cs="Times New Roman"/>
            <w:color w:val="auto"/>
            <w:sz w:val="24"/>
            <w:u w:val="none"/>
          </w:rPr>
          <w:t>lens</w:t>
        </w:r>
      </w:hyperlink>
      <w:r w:rsidRPr="00A577C6">
        <w:rPr>
          <w:rFonts w:ascii="Times New Roman" w:hAnsi="Times New Roman" w:cs="Times New Roman"/>
          <w:sz w:val="24"/>
        </w:rPr>
        <w:t xml:space="preserve"> is an imperfect image producer, becoming ideal only for rays passing through its </w:t>
      </w:r>
      <w:proofErr w:type="spellStart"/>
      <w:r w:rsidRPr="00A577C6">
        <w:rPr>
          <w:rFonts w:ascii="Times New Roman" w:hAnsi="Times New Roman" w:cs="Times New Roman"/>
          <w:sz w:val="24"/>
        </w:rPr>
        <w:t>centre</w:t>
      </w:r>
      <w:proofErr w:type="spellEnd"/>
      <w:r w:rsidRPr="00A577C6">
        <w:rPr>
          <w:rFonts w:ascii="Times New Roman" w:hAnsi="Times New Roman" w:cs="Times New Roman"/>
          <w:sz w:val="24"/>
        </w:rPr>
        <w:t xml:space="preserve"> parallel to the </w:t>
      </w:r>
      <w:hyperlink r:id="rId25" w:history="1">
        <w:r w:rsidRPr="00A577C6">
          <w:rPr>
            <w:rStyle w:val="Hyperlink"/>
            <w:rFonts w:ascii="Times New Roman" w:hAnsi="Times New Roman" w:cs="Times New Roman"/>
            <w:color w:val="auto"/>
            <w:sz w:val="24"/>
            <w:u w:val="none"/>
          </w:rPr>
          <w:t>optical axis</w:t>
        </w:r>
      </w:hyperlink>
      <w:r w:rsidRPr="00A577C6">
        <w:rPr>
          <w:rFonts w:ascii="Times New Roman" w:hAnsi="Times New Roman" w:cs="Times New Roman"/>
          <w:sz w:val="24"/>
        </w:rPr>
        <w:t xml:space="preserve"> (a line through the </w:t>
      </w:r>
      <w:proofErr w:type="spellStart"/>
      <w:r w:rsidRPr="00A577C6">
        <w:rPr>
          <w:rFonts w:ascii="Times New Roman" w:hAnsi="Times New Roman" w:cs="Times New Roman"/>
          <w:sz w:val="24"/>
        </w:rPr>
        <w:t>centre</w:t>
      </w:r>
      <w:proofErr w:type="spellEnd"/>
      <w:r w:rsidRPr="00A577C6">
        <w:rPr>
          <w:rFonts w:ascii="Times New Roman" w:hAnsi="Times New Roman" w:cs="Times New Roman"/>
          <w:sz w:val="24"/>
        </w:rPr>
        <w:t>, perpendicular to the lens surfaces). The equations developed for object-image relations in a lens having spherical surfaces are only approximate and deal only with paraxial rays—</w:t>
      </w:r>
      <w:r w:rsidRPr="00A577C6">
        <w:rPr>
          <w:rFonts w:ascii="Times New Roman" w:hAnsi="Times New Roman" w:cs="Times New Roman"/>
          <w:i/>
          <w:iCs/>
          <w:sz w:val="24"/>
        </w:rPr>
        <w:t>i.e., </w:t>
      </w:r>
      <w:r w:rsidRPr="00A577C6">
        <w:rPr>
          <w:rFonts w:ascii="Times New Roman" w:hAnsi="Times New Roman" w:cs="Times New Roman"/>
          <w:sz w:val="24"/>
        </w:rPr>
        <w:t>rays making only small angles with the optical axis. When light of only a single wavelength is present, there are five aberrations to be considered, called spherical </w:t>
      </w:r>
      <w:hyperlink r:id="rId26" w:history="1">
        <w:r w:rsidRPr="00A577C6">
          <w:rPr>
            <w:rStyle w:val="Hyperlink"/>
            <w:rFonts w:ascii="Times New Roman" w:hAnsi="Times New Roman" w:cs="Times New Roman"/>
            <w:color w:val="auto"/>
            <w:sz w:val="24"/>
            <w:u w:val="none"/>
          </w:rPr>
          <w:t>aberration</w:t>
        </w:r>
      </w:hyperlink>
      <w:r w:rsidRPr="00A577C6">
        <w:rPr>
          <w:rFonts w:ascii="Times New Roman" w:hAnsi="Times New Roman" w:cs="Times New Roman"/>
          <w:sz w:val="24"/>
        </w:rPr>
        <w:t>, coma, astigmatism, curvature of field, and distortion. A sixth aberration found in lenses (but not mirrors)—namely, chromatic aberration—results when light is not monochromatic (not of one wavelength).</w:t>
      </w:r>
    </w:p>
    <w:p w:rsidR="00A577C6" w:rsidRPr="00A577C6" w:rsidRDefault="00A577C6" w:rsidP="00A577C6">
      <w:pPr>
        <w:rPr>
          <w:rFonts w:ascii="Times New Roman" w:hAnsi="Times New Roman" w:cs="Times New Roman"/>
          <w:sz w:val="24"/>
        </w:rPr>
      </w:pPr>
      <w:r w:rsidRPr="00A577C6">
        <w:rPr>
          <w:rFonts w:ascii="Times New Roman" w:hAnsi="Times New Roman" w:cs="Times New Roman"/>
          <w:sz w:val="24"/>
        </w:rPr>
        <w:t>In </w:t>
      </w:r>
      <w:hyperlink r:id="rId27" w:history="1">
        <w:r w:rsidRPr="00A577C6">
          <w:rPr>
            <w:rStyle w:val="Hyperlink"/>
            <w:rFonts w:ascii="Times New Roman" w:hAnsi="Times New Roman" w:cs="Times New Roman"/>
            <w:color w:val="auto"/>
            <w:sz w:val="24"/>
            <w:u w:val="none"/>
          </w:rPr>
          <w:t>spherical aberration</w:t>
        </w:r>
      </w:hyperlink>
      <w:r w:rsidRPr="00A577C6">
        <w:rPr>
          <w:rFonts w:ascii="Times New Roman" w:hAnsi="Times New Roman" w:cs="Times New Roman"/>
          <w:sz w:val="24"/>
        </w:rPr>
        <w:t xml:space="preserve">, rays of light from a point on the optical axis of a lens having spherical surfaces do not all meet at the same image point. Rays passing through the lens close to its </w:t>
      </w:r>
      <w:proofErr w:type="spellStart"/>
      <w:r w:rsidRPr="00A577C6">
        <w:rPr>
          <w:rFonts w:ascii="Times New Roman" w:hAnsi="Times New Roman" w:cs="Times New Roman"/>
          <w:sz w:val="24"/>
        </w:rPr>
        <w:t>centre</w:t>
      </w:r>
      <w:proofErr w:type="spellEnd"/>
      <w:r w:rsidRPr="00A577C6">
        <w:rPr>
          <w:rFonts w:ascii="Times New Roman" w:hAnsi="Times New Roman" w:cs="Times New Roman"/>
          <w:sz w:val="24"/>
        </w:rPr>
        <w:t xml:space="preserve"> are focused farther away than rays passing through a circular zone near its rim. For every cone of rays from an axial object point meeting the lens, there is a cone of rays that converges to form an image point, the cone being different in length according to the diameter of the circular zone. Wherever a plane at right angles to the optical axis is made to intersect a cone, the rays will form a circular </w:t>
      </w:r>
      <w:hyperlink r:id="rId28" w:history="1">
        <w:r w:rsidRPr="00A577C6">
          <w:rPr>
            <w:rStyle w:val="Hyperlink"/>
            <w:rFonts w:ascii="Times New Roman" w:hAnsi="Times New Roman" w:cs="Times New Roman"/>
            <w:color w:val="auto"/>
            <w:sz w:val="24"/>
            <w:u w:val="none"/>
          </w:rPr>
          <w:t>cross section</w:t>
        </w:r>
      </w:hyperlink>
      <w:r w:rsidRPr="00A577C6">
        <w:rPr>
          <w:rFonts w:ascii="Times New Roman" w:hAnsi="Times New Roman" w:cs="Times New Roman"/>
          <w:sz w:val="24"/>
        </w:rPr>
        <w:t>. The area of the cross section varies with distance along the optical axis, the smallest size known as the </w:t>
      </w:r>
      <w:hyperlink r:id="rId29" w:history="1">
        <w:r w:rsidRPr="00A577C6">
          <w:rPr>
            <w:rStyle w:val="Hyperlink"/>
            <w:rFonts w:ascii="Times New Roman" w:hAnsi="Times New Roman" w:cs="Times New Roman"/>
            <w:color w:val="auto"/>
            <w:sz w:val="24"/>
            <w:u w:val="none"/>
          </w:rPr>
          <w:t>circle of least confusion</w:t>
        </w:r>
      </w:hyperlink>
      <w:r w:rsidRPr="00A577C6">
        <w:rPr>
          <w:rFonts w:ascii="Times New Roman" w:hAnsi="Times New Roman" w:cs="Times New Roman"/>
          <w:sz w:val="24"/>
        </w:rPr>
        <w:t xml:space="preserve">. The image </w:t>
      </w:r>
      <w:proofErr w:type="gramStart"/>
      <w:r w:rsidRPr="00A577C6">
        <w:rPr>
          <w:rFonts w:ascii="Times New Roman" w:hAnsi="Times New Roman" w:cs="Times New Roman"/>
          <w:sz w:val="24"/>
        </w:rPr>
        <w:t>most free</w:t>
      </w:r>
      <w:proofErr w:type="gramEnd"/>
      <w:r w:rsidRPr="00A577C6">
        <w:rPr>
          <w:rFonts w:ascii="Times New Roman" w:hAnsi="Times New Roman" w:cs="Times New Roman"/>
          <w:sz w:val="24"/>
        </w:rPr>
        <w:t xml:space="preserve"> of spherical aberration is found at this distance.</w:t>
      </w:r>
    </w:p>
    <w:p w:rsidR="00A577C6" w:rsidRPr="006F382C" w:rsidRDefault="006F382C" w:rsidP="00A577C6">
      <w:pPr>
        <w:rPr>
          <w:rFonts w:ascii="Times New Roman" w:hAnsi="Times New Roman" w:cs="Times New Roman"/>
          <w:b/>
          <w:sz w:val="24"/>
          <w:u w:val="single"/>
        </w:rPr>
      </w:pPr>
      <w:proofErr w:type="gramStart"/>
      <w:r w:rsidRPr="006F382C">
        <w:rPr>
          <w:rFonts w:ascii="Times New Roman" w:hAnsi="Times New Roman" w:cs="Times New Roman"/>
          <w:b/>
          <w:sz w:val="24"/>
          <w:u w:val="single"/>
        </w:rPr>
        <w:t>Condition for minimum chromatic aberration</w:t>
      </w:r>
      <w:r>
        <w:rPr>
          <w:rFonts w:ascii="Times New Roman" w:hAnsi="Times New Roman" w:cs="Times New Roman"/>
          <w:b/>
          <w:sz w:val="24"/>
          <w:u w:val="single"/>
        </w:rPr>
        <w:t xml:space="preserve"> of two lenses separated by a finite distance</w:t>
      </w:r>
      <w:r w:rsidRPr="006F382C">
        <w:rPr>
          <w:rFonts w:ascii="Times New Roman" w:hAnsi="Times New Roman" w:cs="Times New Roman"/>
          <w:b/>
          <w:sz w:val="24"/>
          <w:u w:val="single"/>
        </w:rPr>
        <w:t>.</w:t>
      </w:r>
      <w:proofErr w:type="gramEnd"/>
      <w:r w:rsidRPr="006F382C">
        <w:rPr>
          <w:rFonts w:ascii="Times New Roman" w:hAnsi="Times New Roman" w:cs="Times New Roman"/>
          <w:b/>
          <w:sz w:val="24"/>
          <w:u w:val="single"/>
        </w:rPr>
        <w:t xml:space="preserve"> </w:t>
      </w:r>
    </w:p>
    <w:p w:rsidR="003F12A0" w:rsidRDefault="00A577C6" w:rsidP="00A577C6">
      <w:pPr>
        <w:spacing w:after="0" w:line="240" w:lineRule="auto"/>
        <w:jc w:val="both"/>
        <w:textAlignment w:val="baseline"/>
        <w:rPr>
          <w:rFonts w:ascii="Times New Roman" w:hAnsi="Times New Roman" w:cs="Times New Roman"/>
          <w:sz w:val="24"/>
          <w:szCs w:val="24"/>
        </w:rPr>
      </w:pPr>
      <w:r w:rsidRPr="00BE142B">
        <w:rPr>
          <w:rFonts w:ascii="Times New Roman" w:hAnsi="Times New Roman" w:cs="Times New Roman"/>
          <w:sz w:val="24"/>
          <w:szCs w:val="24"/>
        </w:rPr>
        <w:t>Consider two c</w:t>
      </w:r>
      <w:r w:rsidR="006F382C">
        <w:rPr>
          <w:rFonts w:ascii="Times New Roman" w:hAnsi="Times New Roman" w:cs="Times New Roman"/>
          <w:sz w:val="24"/>
          <w:szCs w:val="24"/>
        </w:rPr>
        <w:t xml:space="preserve">onvex lenses of focal lengths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1</m:t>
            </m:r>
          </m:sub>
        </m:sSub>
      </m:oMath>
      <w:r w:rsidRPr="00BE142B">
        <w:rPr>
          <w:rFonts w:ascii="Times New Roman" w:hAnsi="Times New Roman" w:cs="Times New Roman"/>
          <w:sz w:val="24"/>
          <w:szCs w:val="24"/>
        </w:rPr>
        <w:t>&amp;</w:t>
      </w:r>
      <w:r w:rsidR="006F382C">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2</m:t>
            </m:r>
          </m:sub>
        </m:sSub>
      </m:oMath>
      <w:r w:rsidRPr="00BE142B">
        <w:rPr>
          <w:rFonts w:ascii="Times New Roman" w:hAnsi="Times New Roman" w:cs="Times New Roman"/>
          <w:sz w:val="24"/>
          <w:szCs w:val="24"/>
        </w:rPr>
        <w:t xml:space="preserve"> are made from same material, are separated by a suitable distance d. The focal length of the combination is given by</w:t>
      </w:r>
      <w:r w:rsidR="003F12A0">
        <w:rPr>
          <w:rFonts w:ascii="Times New Roman" w:hAnsi="Times New Roman" w:cs="Times New Roman"/>
          <w:sz w:val="24"/>
          <w:szCs w:val="24"/>
        </w:rPr>
        <w:t>:</w:t>
      </w:r>
    </w:p>
    <w:p w:rsidR="006F382C" w:rsidRDefault="00A577C6" w:rsidP="00A577C6">
      <w:pPr>
        <w:spacing w:after="0" w:line="240" w:lineRule="auto"/>
        <w:jc w:val="both"/>
        <w:textAlignment w:val="baseline"/>
        <w:rPr>
          <w:rFonts w:ascii="Times New Roman" w:hAnsi="Times New Roman" w:cs="Times New Roman"/>
          <w:sz w:val="24"/>
          <w:szCs w:val="24"/>
        </w:rPr>
      </w:pPr>
      <w:r w:rsidRPr="00BE142B">
        <w:rPr>
          <w:rFonts w:ascii="Times New Roman" w:hAnsi="Times New Roman" w:cs="Times New Roman"/>
          <w:sz w:val="24"/>
          <w:szCs w:val="24"/>
        </w:rPr>
        <w:t xml:space="preserve"> </w:t>
      </w:r>
    </w:p>
    <w:p w:rsidR="00281834" w:rsidRDefault="006F382C" w:rsidP="00A577C6">
      <w:pPr>
        <w:spacing w:after="0" w:line="240" w:lineRule="auto"/>
        <w:jc w:val="both"/>
        <w:textAlignment w:val="baseline"/>
        <w:rPr>
          <w:rFonts w:ascii="Times New Roman" w:eastAsiaTheme="minorEastAsia" w:hAnsi="Times New Roman" w:cs="Times New Roman"/>
          <w:sz w:val="24"/>
          <w:szCs w:val="24"/>
        </w:rPr>
      </w:pPr>
      <w:r w:rsidRPr="003F12A0">
        <w:rPr>
          <w:rFonts w:ascii="Times New Roman" w:hAnsi="Times New Roman" w:cs="Times New Roman"/>
          <w:b/>
          <w:sz w:val="24"/>
          <w:szCs w:val="24"/>
        </w:rPr>
        <w:t>1/f = 1/</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1</m:t>
            </m:r>
          </m:sub>
        </m:sSub>
      </m:oMath>
      <w:r w:rsidRPr="003F12A0">
        <w:rPr>
          <w:rFonts w:ascii="Times New Roman" w:hAnsi="Times New Roman" w:cs="Times New Roman"/>
          <w:b/>
          <w:sz w:val="24"/>
          <w:szCs w:val="24"/>
        </w:rPr>
        <w:t>+1/</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2</m:t>
            </m:r>
          </m:sub>
        </m:sSub>
      </m:oMath>
      <w:r w:rsidR="00A577C6" w:rsidRPr="003F12A0">
        <w:rPr>
          <w:rFonts w:ascii="Times New Roman" w:hAnsi="Times New Roman" w:cs="Times New Roman"/>
          <w:b/>
          <w:sz w:val="24"/>
          <w:szCs w:val="24"/>
        </w:rPr>
        <w:t>-</w:t>
      </w:r>
      <w:r w:rsidRPr="003F12A0">
        <w:rPr>
          <w:rFonts w:ascii="Times New Roman" w:hAnsi="Times New Roman" w:cs="Times New Roman"/>
          <w:b/>
          <w:sz w:val="24"/>
          <w:szCs w:val="24"/>
        </w:rPr>
        <w:t xml:space="preserve"> d/</w:t>
      </w:r>
      <m:oMath>
        <m:sSub>
          <m:sSubPr>
            <m:ctrlPr>
              <w:rPr>
                <w:rFonts w:ascii="Cambria Math" w:hAnsi="Cambria Math" w:cs="Times New Roman"/>
                <w:b/>
                <w:i/>
                <w:sz w:val="24"/>
                <w:szCs w:val="24"/>
              </w:rPr>
            </m:ctrlPr>
          </m:sSubPr>
          <m:e>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f</m:t>
            </m:r>
          </m:e>
          <m:sub>
            <m:r>
              <m:rPr>
                <m:sty m:val="bi"/>
              </m:rPr>
              <w:rPr>
                <w:rFonts w:ascii="Cambria Math" w:hAnsi="Cambria Math" w:cs="Times New Roman"/>
                <w:sz w:val="24"/>
                <w:szCs w:val="24"/>
              </w:rPr>
              <m:t>2</m:t>
            </m:r>
          </m:sub>
        </m:sSub>
      </m:oMath>
      <w:r w:rsidR="003F12A0">
        <w:rPr>
          <w:rFonts w:ascii="Times New Roman" w:eastAsiaTheme="minorEastAsia" w:hAnsi="Times New Roman" w:cs="Times New Roman"/>
          <w:b/>
          <w:sz w:val="24"/>
          <w:szCs w:val="24"/>
        </w:rPr>
        <w:t xml:space="preserve"> </w:t>
      </w:r>
      <w:proofErr w:type="gramStart"/>
      <w:r w:rsidR="003F12A0">
        <w:rPr>
          <w:rFonts w:ascii="Times New Roman" w:eastAsiaTheme="minorEastAsia" w:hAnsi="Times New Roman" w:cs="Times New Roman"/>
          <w:b/>
          <w:sz w:val="24"/>
          <w:szCs w:val="24"/>
        </w:rPr>
        <w:t>–(</w:t>
      </w:r>
      <w:proofErr w:type="gramEnd"/>
      <w:r w:rsidR="003F12A0">
        <w:rPr>
          <w:rFonts w:ascii="Times New Roman" w:eastAsiaTheme="minorEastAsia" w:hAnsi="Times New Roman" w:cs="Times New Roman"/>
          <w:b/>
          <w:sz w:val="24"/>
          <w:szCs w:val="24"/>
        </w:rPr>
        <w:t>1)</w:t>
      </w:r>
      <w:r w:rsidR="009443AA">
        <w:rPr>
          <w:rFonts w:ascii="Times New Roman" w:eastAsiaTheme="minorEastAsia" w:hAnsi="Times New Roman" w:cs="Times New Roman"/>
          <w:b/>
          <w:sz w:val="24"/>
          <w:szCs w:val="24"/>
        </w:rPr>
        <w:t xml:space="preserve"> </w:t>
      </w:r>
    </w:p>
    <w:p w:rsidR="00281834" w:rsidRDefault="00281834" w:rsidP="00A577C6">
      <w:pPr>
        <w:spacing w:after="0" w:line="240" w:lineRule="auto"/>
        <w:jc w:val="both"/>
        <w:textAlignment w:val="baseline"/>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F</w:t>
      </w:r>
      <w:r w:rsidR="009443AA">
        <w:rPr>
          <w:rFonts w:ascii="Times New Roman" w:eastAsiaTheme="minorEastAsia" w:hAnsi="Times New Roman" w:cs="Times New Roman"/>
          <w:sz w:val="24"/>
          <w:szCs w:val="24"/>
        </w:rPr>
        <w:t xml:space="preserve">rom Lens maker’s formula we </w:t>
      </w:r>
      <m:oMath>
        <m:f>
          <m:fPr>
            <m:type m:val="skw"/>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f</m:t>
                </m:r>
              </m:e>
              <m:sub>
                <m:r>
                  <m:rPr>
                    <m:sty m:val="bi"/>
                  </m:rPr>
                  <w:rPr>
                    <w:rFonts w:ascii="Cambria Math" w:eastAsiaTheme="minorEastAsia" w:hAnsi="Cambria Math" w:cs="Times New Roman"/>
                    <w:sz w:val="24"/>
                    <w:szCs w:val="24"/>
                  </w:rPr>
                  <m:t>1</m:t>
                </m:r>
              </m:sub>
            </m:sSub>
          </m:den>
        </m:f>
      </m:oMath>
      <w:r w:rsidR="009443AA">
        <w:rPr>
          <w:rFonts w:ascii="Times New Roman" w:eastAsiaTheme="minorEastAsia" w:hAnsi="Times New Roman" w:cs="Times New Roman"/>
          <w:b/>
          <w:sz w:val="24"/>
          <w:szCs w:val="24"/>
        </w:rPr>
        <w:t>=</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rPr>
              <m:t>1</m:t>
            </m:r>
          </m:sub>
        </m:sSub>
        <m:r>
          <m:rPr>
            <m:sty m:val="bi"/>
          </m:rPr>
          <w:rPr>
            <w:rFonts w:ascii="Cambria Math" w:eastAsiaTheme="minorEastAsia" w:hAnsi="Cambria Math" w:cs="Times New Roman"/>
            <w:sz w:val="24"/>
            <w:szCs w:val="24"/>
          </w:rPr>
          <m:t>-1)</m:t>
        </m:r>
        <m:d>
          <m:dPr>
            <m:ctrlPr>
              <w:rPr>
                <w:rFonts w:ascii="Cambria Math" w:eastAsiaTheme="minorEastAsia" w:hAnsi="Cambria Math" w:cs="Times New Roman"/>
                <w:b/>
                <w:i/>
                <w:sz w:val="24"/>
                <w:szCs w:val="24"/>
              </w:rPr>
            </m:ctrlPr>
          </m:dPr>
          <m:e>
            <m:f>
              <m:fPr>
                <m:type m:val="skw"/>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r</m:t>
                    </m:r>
                  </m:e>
                  <m:sub>
                    <m:r>
                      <m:rPr>
                        <m:sty m:val="bi"/>
                      </m:rPr>
                      <w:rPr>
                        <w:rFonts w:ascii="Cambria Math" w:eastAsiaTheme="minorEastAsia" w:hAnsi="Cambria Math" w:cs="Times New Roman"/>
                        <w:sz w:val="24"/>
                        <w:szCs w:val="24"/>
                      </w:rPr>
                      <m:t>1</m:t>
                    </m:r>
                  </m:sub>
                </m:sSub>
              </m:den>
            </m:f>
            <m:r>
              <m:rPr>
                <m:sty m:val="bi"/>
              </m:rPr>
              <w:rPr>
                <w:rFonts w:ascii="Cambria Math" w:eastAsiaTheme="minorEastAsia" w:hAnsi="Cambria Math" w:cs="Times New Roman"/>
                <w:sz w:val="24"/>
                <w:szCs w:val="24"/>
              </w:rPr>
              <m:t>-</m:t>
            </m:r>
            <m:f>
              <m:fPr>
                <m:type m:val="skw"/>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r</m:t>
                    </m:r>
                  </m:e>
                  <m:sub>
                    <m:r>
                      <m:rPr>
                        <m:sty m:val="bi"/>
                      </m:rPr>
                      <w:rPr>
                        <w:rFonts w:ascii="Cambria Math" w:eastAsiaTheme="minorEastAsia" w:hAnsi="Cambria Math" w:cs="Times New Roman"/>
                        <w:sz w:val="24"/>
                        <w:szCs w:val="24"/>
                      </w:rPr>
                      <m:t>2</m:t>
                    </m:r>
                  </m:sub>
                </m:sSub>
              </m:den>
            </m:f>
          </m:e>
        </m:d>
      </m:oMath>
      <w:r>
        <w:rPr>
          <w:rFonts w:ascii="Times New Roman" w:eastAsiaTheme="minorEastAsia" w:hAnsi="Times New Roman" w:cs="Times New Roman"/>
          <w:b/>
          <w:sz w:val="24"/>
          <w:szCs w:val="24"/>
        </w:rPr>
        <w:t xml:space="preserve"> – (2)</w:t>
      </w:r>
    </w:p>
    <w:p w:rsidR="003F12A0" w:rsidRDefault="00281834" w:rsidP="00A577C6">
      <w:pPr>
        <w:spacing w:after="0" w:line="240" w:lineRule="auto"/>
        <w:jc w:val="both"/>
        <w:textAlignment w:val="baseline"/>
        <w:rPr>
          <w:rFonts w:ascii="Times New Roman" w:eastAsiaTheme="minorEastAsia" w:hAnsi="Times New Roman" w:cs="Times New Roman"/>
          <w:b/>
          <w:sz w:val="24"/>
          <w:szCs w:val="24"/>
        </w:rPr>
      </w:pPr>
      <w:r w:rsidRPr="00281834">
        <w:rPr>
          <w:rFonts w:ascii="Times New Roman" w:eastAsiaTheme="minorEastAsia" w:hAnsi="Times New Roman" w:cs="Times New Roman"/>
          <w:sz w:val="24"/>
          <w:szCs w:val="24"/>
        </w:rPr>
        <w:t>And</w:t>
      </w:r>
      <w:r>
        <w:rPr>
          <w:rFonts w:ascii="Times New Roman" w:eastAsiaTheme="minorEastAsia" w:hAnsi="Times New Roman" w:cs="Times New Roman"/>
          <w:sz w:val="24"/>
          <w:szCs w:val="24"/>
        </w:rPr>
        <w:t xml:space="preserve"> </w:t>
      </w:r>
      <m:oMath>
        <m:f>
          <m:fPr>
            <m:type m:val="skw"/>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f</m:t>
                </m:r>
              </m:e>
              <m:sub>
                <m:r>
                  <m:rPr>
                    <m:sty m:val="bi"/>
                  </m:rPr>
                  <w:rPr>
                    <w:rFonts w:ascii="Cambria Math" w:eastAsiaTheme="minorEastAsia" w:hAnsi="Cambria Math" w:cs="Times New Roman"/>
                    <w:sz w:val="24"/>
                    <w:szCs w:val="24"/>
                  </w:rPr>
                  <m:t>2</m:t>
                </m:r>
              </m:sub>
            </m:sSub>
          </m:den>
        </m:f>
      </m:oMath>
      <w:r>
        <w:rPr>
          <w:rFonts w:ascii="Times New Roman" w:eastAsiaTheme="minorEastAsia" w:hAnsi="Times New Roman" w:cs="Times New Roman"/>
          <w:b/>
          <w:sz w:val="24"/>
          <w:szCs w:val="24"/>
        </w:rPr>
        <w:t>=</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rPr>
              <m:t>2</m:t>
            </m:r>
          </m:sub>
        </m:sSub>
        <m:r>
          <m:rPr>
            <m:sty m:val="bi"/>
          </m:rPr>
          <w:rPr>
            <w:rFonts w:ascii="Cambria Math" w:eastAsiaTheme="minorEastAsia" w:hAnsi="Cambria Math" w:cs="Times New Roman"/>
            <w:sz w:val="24"/>
            <w:szCs w:val="24"/>
          </w:rPr>
          <m:t>-1)</m:t>
        </m:r>
        <m:d>
          <m:dPr>
            <m:ctrlPr>
              <w:rPr>
                <w:rFonts w:ascii="Cambria Math" w:eastAsiaTheme="minorEastAsia" w:hAnsi="Cambria Math" w:cs="Times New Roman"/>
                <w:b/>
                <w:i/>
                <w:sz w:val="24"/>
                <w:szCs w:val="24"/>
              </w:rPr>
            </m:ctrlPr>
          </m:dPr>
          <m:e>
            <m:f>
              <m:fPr>
                <m:type m:val="skw"/>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sSubSup>
                  <m:sSubSupPr>
                    <m:ctrlPr>
                      <w:rPr>
                        <w:rFonts w:ascii="Cambria Math" w:eastAsiaTheme="minorEastAsia" w:hAnsi="Cambria Math" w:cs="Times New Roman"/>
                        <w:b/>
                        <w:i/>
                        <w:sz w:val="24"/>
                        <w:szCs w:val="24"/>
                      </w:rPr>
                    </m:ctrlPr>
                  </m:sSubSupPr>
                  <m:e>
                    <m:r>
                      <m:rPr>
                        <m:sty m:val="bi"/>
                      </m:rPr>
                      <w:rPr>
                        <w:rFonts w:ascii="Cambria Math" w:eastAsiaTheme="minorEastAsia" w:hAnsi="Cambria Math" w:cs="Times New Roman"/>
                        <w:sz w:val="24"/>
                        <w:szCs w:val="24"/>
                      </w:rPr>
                      <m:t>r</m:t>
                    </m:r>
                  </m:e>
                  <m:sub>
                    <m:r>
                      <m:rPr>
                        <m:sty m:val="bi"/>
                      </m:rPr>
                      <w:rPr>
                        <w:rFonts w:ascii="Cambria Math" w:eastAsiaTheme="minorEastAsia" w:hAnsi="Cambria Math" w:cs="Times New Roman"/>
                        <w:sz w:val="24"/>
                        <w:szCs w:val="24"/>
                      </w:rPr>
                      <m:t>1</m:t>
                    </m:r>
                  </m:sub>
                  <m:sup>
                    <m:r>
                      <m:rPr>
                        <m:sty m:val="bi"/>
                      </m:rPr>
                      <w:rPr>
                        <w:rFonts w:ascii="Cambria Math" w:eastAsiaTheme="minorEastAsia" w:hAnsi="Cambria Math" w:cs="Times New Roman"/>
                        <w:sz w:val="24"/>
                        <w:szCs w:val="24"/>
                      </w:rPr>
                      <m:t>'</m:t>
                    </m:r>
                  </m:sup>
                </m:sSubSup>
              </m:den>
            </m:f>
            <m:r>
              <m:rPr>
                <m:sty m:val="bi"/>
              </m:rPr>
              <w:rPr>
                <w:rFonts w:ascii="Cambria Math" w:eastAsiaTheme="minorEastAsia" w:hAnsi="Cambria Math" w:cs="Times New Roman"/>
                <w:sz w:val="24"/>
                <w:szCs w:val="24"/>
              </w:rPr>
              <m:t>-</m:t>
            </m:r>
            <m:f>
              <m:fPr>
                <m:type m:val="skw"/>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sSubSup>
                  <m:sSubSupPr>
                    <m:ctrlPr>
                      <w:rPr>
                        <w:rFonts w:ascii="Cambria Math" w:eastAsiaTheme="minorEastAsia" w:hAnsi="Cambria Math" w:cs="Times New Roman"/>
                        <w:b/>
                        <w:i/>
                        <w:sz w:val="24"/>
                        <w:szCs w:val="24"/>
                      </w:rPr>
                    </m:ctrlPr>
                  </m:sSubSupPr>
                  <m:e>
                    <m:r>
                      <m:rPr>
                        <m:sty m:val="bi"/>
                      </m:rPr>
                      <w:rPr>
                        <w:rFonts w:ascii="Cambria Math" w:eastAsiaTheme="minorEastAsia" w:hAnsi="Cambria Math" w:cs="Times New Roman"/>
                        <w:sz w:val="24"/>
                        <w:szCs w:val="24"/>
                      </w:rPr>
                      <m:t>r</m:t>
                    </m:r>
                  </m:e>
                  <m:sub>
                    <m:r>
                      <m:rPr>
                        <m:sty m:val="bi"/>
                      </m:rPr>
                      <w:rPr>
                        <w:rFonts w:ascii="Cambria Math" w:eastAsiaTheme="minorEastAsia" w:hAnsi="Cambria Math" w:cs="Times New Roman"/>
                        <w:sz w:val="24"/>
                        <w:szCs w:val="24"/>
                      </w:rPr>
                      <m:t>2</m:t>
                    </m:r>
                  </m:sub>
                  <m:sup>
                    <m:r>
                      <m:rPr>
                        <m:sty m:val="bi"/>
                      </m:rPr>
                      <w:rPr>
                        <w:rFonts w:ascii="Cambria Math" w:eastAsiaTheme="minorEastAsia" w:hAnsi="Cambria Math" w:cs="Times New Roman"/>
                        <w:sz w:val="24"/>
                        <w:szCs w:val="24"/>
                      </w:rPr>
                      <m:t>'</m:t>
                    </m:r>
                  </m:sup>
                </m:sSubSup>
              </m:den>
            </m:f>
          </m:e>
        </m:d>
      </m:oMath>
      <w:r>
        <w:rPr>
          <w:rFonts w:ascii="Times New Roman" w:eastAsiaTheme="minorEastAsia" w:hAnsi="Times New Roman" w:cs="Times New Roman"/>
          <w:b/>
          <w:sz w:val="24"/>
          <w:szCs w:val="24"/>
        </w:rPr>
        <w:t xml:space="preserve"> – (3) </w:t>
      </w:r>
    </w:p>
    <w:p w:rsidR="00281834" w:rsidRDefault="00281834" w:rsidP="00A577C6">
      <w:pPr>
        <w:spacing w:after="0" w:line="240" w:lineRule="auto"/>
        <w:jc w:val="both"/>
        <w:textAlignment w:val="baseline"/>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xml:space="preserve"> and</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xml:space="preserve">  are refractive indices of two lenses, </w:t>
      </w:r>
      <w:proofErr w:type="gramStart"/>
      <w:r>
        <w:rPr>
          <w:rFonts w:ascii="Times New Roman" w:eastAsiaTheme="minorEastAsia" w:hAnsi="Times New Roman" w:cs="Times New Roman"/>
          <w:sz w:val="24"/>
          <w:szCs w:val="24"/>
        </w:rPr>
        <w:t xml:space="preserve">also </w:t>
      </w:r>
      <w:proofErr w:type="gramEnd"/>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r</m:t>
            </m:r>
          </m:e>
          <m:sub>
            <m:r>
              <m:rPr>
                <m:sty m:val="bi"/>
              </m:rPr>
              <w:rPr>
                <w:rFonts w:ascii="Cambria Math" w:eastAsiaTheme="minorEastAsia" w:hAnsi="Cambria Math" w:cs="Times New Roman"/>
                <w:sz w:val="24"/>
                <w:szCs w:val="24"/>
              </w:rPr>
              <m:t>1</m:t>
            </m:r>
          </m:sub>
        </m:sSub>
      </m:oMath>
      <w:r>
        <w:rPr>
          <w:rFonts w:ascii="Times New Roman" w:eastAsiaTheme="minorEastAsia" w:hAnsi="Times New Roman" w:cs="Times New Roman"/>
          <w:b/>
          <w:sz w:val="24"/>
          <w:szCs w:val="24"/>
        </w:rPr>
        <w:t>,</w:t>
      </w:r>
      <m:oMath>
        <m:r>
          <m:rPr>
            <m:sty m:val="bi"/>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r</m:t>
            </m:r>
          </m:e>
          <m:sub>
            <m:r>
              <m:rPr>
                <m:sty m:val="bi"/>
              </m:rPr>
              <w:rPr>
                <w:rFonts w:ascii="Cambria Math" w:eastAsiaTheme="minorEastAsia" w:hAnsi="Cambria Math" w:cs="Times New Roman"/>
                <w:sz w:val="24"/>
                <w:szCs w:val="24"/>
              </w:rPr>
              <m:t>2</m:t>
            </m:r>
          </m:sub>
        </m:sSub>
      </m:oMath>
      <w:r>
        <w:rPr>
          <w:rFonts w:ascii="Times New Roman" w:eastAsiaTheme="minorEastAsia" w:hAnsi="Times New Roman" w:cs="Times New Roman"/>
          <w:b/>
          <w:sz w:val="24"/>
          <w:szCs w:val="24"/>
        </w:rPr>
        <w:t>,</w:t>
      </w:r>
      <m:oMath>
        <m:r>
          <m:rPr>
            <m:sty m:val="bi"/>
          </m:rPr>
          <w:rPr>
            <w:rFonts w:ascii="Cambria Math" w:eastAsiaTheme="minorEastAsia" w:hAnsi="Cambria Math" w:cs="Times New Roman"/>
            <w:sz w:val="24"/>
            <w:szCs w:val="24"/>
          </w:rPr>
          <m:t xml:space="preserve"> </m:t>
        </m:r>
        <m:sSubSup>
          <m:sSubSupPr>
            <m:ctrlPr>
              <w:rPr>
                <w:rFonts w:ascii="Cambria Math" w:eastAsiaTheme="minorEastAsia" w:hAnsi="Cambria Math" w:cs="Times New Roman"/>
                <w:b/>
                <w:i/>
                <w:sz w:val="24"/>
                <w:szCs w:val="24"/>
              </w:rPr>
            </m:ctrlPr>
          </m:sSubSupPr>
          <m:e>
            <m:r>
              <m:rPr>
                <m:sty m:val="bi"/>
              </m:rPr>
              <w:rPr>
                <w:rFonts w:ascii="Cambria Math" w:eastAsiaTheme="minorEastAsia" w:hAnsi="Cambria Math" w:cs="Times New Roman"/>
                <w:sz w:val="24"/>
                <w:szCs w:val="24"/>
              </w:rPr>
              <m:t>r</m:t>
            </m:r>
          </m:e>
          <m:sub>
            <m:r>
              <m:rPr>
                <m:sty m:val="bi"/>
              </m:rPr>
              <w:rPr>
                <w:rFonts w:ascii="Cambria Math" w:eastAsiaTheme="minorEastAsia" w:hAnsi="Cambria Math" w:cs="Times New Roman"/>
                <w:sz w:val="24"/>
                <w:szCs w:val="24"/>
              </w:rPr>
              <m:t>1</m:t>
            </m:r>
          </m:sub>
          <m:sup>
            <m:r>
              <m:rPr>
                <m:sty m:val="bi"/>
              </m:rPr>
              <w:rPr>
                <w:rFonts w:ascii="Cambria Math" w:eastAsiaTheme="minorEastAsia" w:hAnsi="Cambria Math" w:cs="Times New Roman"/>
                <w:sz w:val="24"/>
                <w:szCs w:val="24"/>
              </w:rPr>
              <m:t>'</m:t>
            </m:r>
          </m:sup>
        </m:sSubSup>
      </m:oMath>
      <w:r>
        <w:rPr>
          <w:rFonts w:ascii="Times New Roman" w:eastAsiaTheme="minorEastAsia" w:hAnsi="Times New Roman" w:cs="Times New Roman"/>
          <w:sz w:val="24"/>
          <w:szCs w:val="24"/>
        </w:rPr>
        <w:t xml:space="preserve"> and </w:t>
      </w:r>
      <m:oMath>
        <m:sSubSup>
          <m:sSubSupPr>
            <m:ctrlPr>
              <w:rPr>
                <w:rFonts w:ascii="Cambria Math" w:eastAsiaTheme="minorEastAsia" w:hAnsi="Cambria Math" w:cs="Times New Roman"/>
                <w:b/>
                <w:i/>
                <w:sz w:val="24"/>
                <w:szCs w:val="24"/>
              </w:rPr>
            </m:ctrlPr>
          </m:sSubSupPr>
          <m:e>
            <m:r>
              <m:rPr>
                <m:sty m:val="bi"/>
              </m:rPr>
              <w:rPr>
                <w:rFonts w:ascii="Cambria Math" w:eastAsiaTheme="minorEastAsia" w:hAnsi="Cambria Math" w:cs="Times New Roman"/>
                <w:sz w:val="24"/>
                <w:szCs w:val="24"/>
              </w:rPr>
              <m:t>r</m:t>
            </m:r>
          </m:e>
          <m:sub>
            <m:r>
              <m:rPr>
                <m:sty m:val="bi"/>
              </m:rPr>
              <w:rPr>
                <w:rFonts w:ascii="Cambria Math" w:eastAsiaTheme="minorEastAsia" w:hAnsi="Cambria Math" w:cs="Times New Roman"/>
                <w:sz w:val="24"/>
                <w:szCs w:val="24"/>
              </w:rPr>
              <m:t>2</m:t>
            </m:r>
          </m:sub>
          <m:sup>
            <m:r>
              <m:rPr>
                <m:sty m:val="bi"/>
              </m:rPr>
              <w:rPr>
                <w:rFonts w:ascii="Cambria Math" w:eastAsiaTheme="minorEastAsia" w:hAnsi="Cambria Math" w:cs="Times New Roman"/>
                <w:sz w:val="24"/>
                <w:szCs w:val="24"/>
              </w:rPr>
              <m:t>'</m:t>
            </m:r>
          </m:sup>
        </m:sSubSup>
      </m:oMath>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are radii of curvature of the lenses.</w:t>
      </w:r>
    </w:p>
    <w:p w:rsidR="00281834" w:rsidRDefault="00281834" w:rsidP="00A577C6">
      <w:pPr>
        <w:spacing w:after="0" w:line="240" w:lineRule="auto"/>
        <w:jc w:val="both"/>
        <w:textAlignment w:val="baseline"/>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For simplicity let</w:t>
      </w:r>
      <w:r w:rsidRPr="009B4AEE">
        <w:rPr>
          <w:rFonts w:ascii="Times New Roman" w:eastAsiaTheme="minorEastAsia" w:hAnsi="Times New Roman" w:cs="Times New Roman"/>
          <w:b/>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k</m:t>
            </m:r>
          </m:e>
          <m:sub>
            <m:r>
              <m:rPr>
                <m:sty m:val="bi"/>
              </m:rPr>
              <w:rPr>
                <w:rFonts w:ascii="Cambria Math" w:eastAsiaTheme="minorEastAsia" w:hAnsi="Cambria Math" w:cs="Times New Roman"/>
                <w:sz w:val="24"/>
                <w:szCs w:val="24"/>
              </w:rPr>
              <m:t>1</m:t>
            </m:r>
          </m:sub>
        </m:sSub>
        <m:r>
          <m:rPr>
            <m:sty m:val="bi"/>
          </m:rPr>
          <w:rPr>
            <w:rFonts w:ascii="Cambria Math" w:eastAsiaTheme="minorEastAsia" w:hAnsi="Cambria Math" w:cs="Times New Roman"/>
            <w:sz w:val="24"/>
            <w:szCs w:val="24"/>
          </w:rPr>
          <m:t>=</m:t>
        </m:r>
        <m:d>
          <m:dPr>
            <m:ctrlPr>
              <w:rPr>
                <w:rFonts w:ascii="Cambria Math" w:eastAsiaTheme="minorEastAsia" w:hAnsi="Cambria Math" w:cs="Times New Roman"/>
                <w:b/>
                <w:i/>
                <w:sz w:val="24"/>
                <w:szCs w:val="24"/>
              </w:rPr>
            </m:ctrlPr>
          </m:dPr>
          <m:e>
            <m:f>
              <m:fPr>
                <m:type m:val="skw"/>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r</m:t>
                    </m:r>
                  </m:e>
                  <m:sub>
                    <m:r>
                      <m:rPr>
                        <m:sty m:val="bi"/>
                      </m:rPr>
                      <w:rPr>
                        <w:rFonts w:ascii="Cambria Math" w:eastAsiaTheme="minorEastAsia" w:hAnsi="Cambria Math" w:cs="Times New Roman"/>
                        <w:sz w:val="24"/>
                        <w:szCs w:val="24"/>
                      </w:rPr>
                      <m:t>1</m:t>
                    </m:r>
                  </m:sub>
                </m:sSub>
              </m:den>
            </m:f>
            <m:r>
              <m:rPr>
                <m:sty m:val="bi"/>
              </m:rPr>
              <w:rPr>
                <w:rFonts w:ascii="Cambria Math" w:eastAsiaTheme="minorEastAsia" w:hAnsi="Cambria Math" w:cs="Times New Roman"/>
                <w:sz w:val="24"/>
                <w:szCs w:val="24"/>
              </w:rPr>
              <m:t>-</m:t>
            </m:r>
            <m:f>
              <m:fPr>
                <m:type m:val="skw"/>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r</m:t>
                    </m:r>
                  </m:e>
                  <m:sub>
                    <m:r>
                      <m:rPr>
                        <m:sty m:val="bi"/>
                      </m:rPr>
                      <w:rPr>
                        <w:rFonts w:ascii="Cambria Math" w:eastAsiaTheme="minorEastAsia" w:hAnsi="Cambria Math" w:cs="Times New Roman"/>
                        <w:sz w:val="24"/>
                        <w:szCs w:val="24"/>
                      </w:rPr>
                      <m:t>2</m:t>
                    </m:r>
                  </m:sub>
                </m:sSub>
              </m:den>
            </m:f>
          </m:e>
        </m:d>
      </m:oMath>
      <w:r w:rsidR="009B4AEE">
        <w:rPr>
          <w:rFonts w:ascii="Times New Roman" w:eastAsiaTheme="minorEastAsia" w:hAnsi="Times New Roman" w:cs="Times New Roman"/>
          <w:b/>
          <w:sz w:val="24"/>
          <w:szCs w:val="24"/>
        </w:rPr>
        <w:t xml:space="preserve"> </w:t>
      </w:r>
      <w:r w:rsidR="009B4AEE">
        <w:rPr>
          <w:rFonts w:ascii="Times New Roman" w:eastAsiaTheme="minorEastAsia" w:hAnsi="Times New Roman" w:cs="Times New Roman"/>
          <w:sz w:val="24"/>
          <w:szCs w:val="24"/>
        </w:rPr>
        <w:t xml:space="preserve">and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k</m:t>
            </m:r>
          </m:e>
          <m:sub>
            <m:r>
              <m:rPr>
                <m:sty m:val="bi"/>
              </m:rPr>
              <w:rPr>
                <w:rFonts w:ascii="Cambria Math" w:eastAsiaTheme="minorEastAsia" w:hAnsi="Cambria Math" w:cs="Times New Roman"/>
                <w:sz w:val="24"/>
                <w:szCs w:val="24"/>
              </w:rPr>
              <m:t>2</m:t>
            </m:r>
          </m:sub>
        </m:sSub>
        <m:r>
          <m:rPr>
            <m:sty m:val="bi"/>
          </m:rPr>
          <w:rPr>
            <w:rFonts w:ascii="Cambria Math" w:eastAsiaTheme="minorEastAsia" w:hAnsi="Cambria Math" w:cs="Times New Roman"/>
            <w:sz w:val="24"/>
            <w:szCs w:val="24"/>
          </w:rPr>
          <m:t>=</m:t>
        </m:r>
      </m:oMath>
      <w:r w:rsidR="009B4AEE">
        <w:rPr>
          <w:rFonts w:ascii="Times New Roman" w:eastAsiaTheme="minorEastAsia" w:hAnsi="Times New Roman" w:cs="Times New Roman"/>
          <w:sz w:val="24"/>
          <w:szCs w:val="24"/>
        </w:rPr>
        <w:t xml:space="preserve"> </w:t>
      </w:r>
      <m:oMath>
        <m:d>
          <m:dPr>
            <m:ctrlPr>
              <w:rPr>
                <w:rFonts w:ascii="Cambria Math" w:eastAsiaTheme="minorEastAsia" w:hAnsi="Cambria Math" w:cs="Times New Roman"/>
                <w:b/>
                <w:i/>
                <w:sz w:val="24"/>
                <w:szCs w:val="24"/>
              </w:rPr>
            </m:ctrlPr>
          </m:dPr>
          <m:e>
            <m:f>
              <m:fPr>
                <m:type m:val="skw"/>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sSubSup>
                  <m:sSubSupPr>
                    <m:ctrlPr>
                      <w:rPr>
                        <w:rFonts w:ascii="Cambria Math" w:eastAsiaTheme="minorEastAsia" w:hAnsi="Cambria Math" w:cs="Times New Roman"/>
                        <w:b/>
                        <w:i/>
                        <w:sz w:val="24"/>
                        <w:szCs w:val="24"/>
                      </w:rPr>
                    </m:ctrlPr>
                  </m:sSubSupPr>
                  <m:e>
                    <m:r>
                      <m:rPr>
                        <m:sty m:val="bi"/>
                      </m:rPr>
                      <w:rPr>
                        <w:rFonts w:ascii="Cambria Math" w:eastAsiaTheme="minorEastAsia" w:hAnsi="Cambria Math" w:cs="Times New Roman"/>
                        <w:sz w:val="24"/>
                        <w:szCs w:val="24"/>
                      </w:rPr>
                      <m:t>r</m:t>
                    </m:r>
                  </m:e>
                  <m:sub>
                    <m:r>
                      <m:rPr>
                        <m:sty m:val="bi"/>
                      </m:rPr>
                      <w:rPr>
                        <w:rFonts w:ascii="Cambria Math" w:eastAsiaTheme="minorEastAsia" w:hAnsi="Cambria Math" w:cs="Times New Roman"/>
                        <w:sz w:val="24"/>
                        <w:szCs w:val="24"/>
                      </w:rPr>
                      <m:t>1</m:t>
                    </m:r>
                  </m:sub>
                  <m:sup>
                    <m:r>
                      <m:rPr>
                        <m:sty m:val="bi"/>
                      </m:rPr>
                      <w:rPr>
                        <w:rFonts w:ascii="Cambria Math" w:eastAsiaTheme="minorEastAsia" w:hAnsi="Cambria Math" w:cs="Times New Roman"/>
                        <w:sz w:val="24"/>
                        <w:szCs w:val="24"/>
                      </w:rPr>
                      <m:t>'</m:t>
                    </m:r>
                  </m:sup>
                </m:sSubSup>
              </m:den>
            </m:f>
            <m:r>
              <m:rPr>
                <m:sty m:val="bi"/>
              </m:rPr>
              <w:rPr>
                <w:rFonts w:ascii="Cambria Math" w:eastAsiaTheme="minorEastAsia" w:hAnsi="Cambria Math" w:cs="Times New Roman"/>
                <w:sz w:val="24"/>
                <w:szCs w:val="24"/>
              </w:rPr>
              <m:t>-</m:t>
            </m:r>
            <m:f>
              <m:fPr>
                <m:type m:val="skw"/>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sSubSup>
                  <m:sSubSupPr>
                    <m:ctrlPr>
                      <w:rPr>
                        <w:rFonts w:ascii="Cambria Math" w:eastAsiaTheme="minorEastAsia" w:hAnsi="Cambria Math" w:cs="Times New Roman"/>
                        <w:b/>
                        <w:i/>
                        <w:sz w:val="24"/>
                        <w:szCs w:val="24"/>
                      </w:rPr>
                    </m:ctrlPr>
                  </m:sSubSupPr>
                  <m:e>
                    <m:r>
                      <m:rPr>
                        <m:sty m:val="bi"/>
                      </m:rPr>
                      <w:rPr>
                        <w:rFonts w:ascii="Cambria Math" w:eastAsiaTheme="minorEastAsia" w:hAnsi="Cambria Math" w:cs="Times New Roman"/>
                        <w:sz w:val="24"/>
                        <w:szCs w:val="24"/>
                      </w:rPr>
                      <m:t>r</m:t>
                    </m:r>
                  </m:e>
                  <m:sub>
                    <m:r>
                      <m:rPr>
                        <m:sty m:val="bi"/>
                      </m:rPr>
                      <w:rPr>
                        <w:rFonts w:ascii="Cambria Math" w:eastAsiaTheme="minorEastAsia" w:hAnsi="Cambria Math" w:cs="Times New Roman"/>
                        <w:sz w:val="24"/>
                        <w:szCs w:val="24"/>
                      </w:rPr>
                      <m:t>2</m:t>
                    </m:r>
                  </m:sub>
                  <m:sup>
                    <m:r>
                      <m:rPr>
                        <m:sty m:val="bi"/>
                      </m:rPr>
                      <w:rPr>
                        <w:rFonts w:ascii="Cambria Math" w:eastAsiaTheme="minorEastAsia" w:hAnsi="Cambria Math" w:cs="Times New Roman"/>
                        <w:sz w:val="24"/>
                        <w:szCs w:val="24"/>
                      </w:rPr>
                      <m:t>'</m:t>
                    </m:r>
                  </m:sup>
                </m:sSubSup>
              </m:den>
            </m:f>
          </m:e>
        </m:d>
      </m:oMath>
      <w:r w:rsidR="009B4AEE">
        <w:rPr>
          <w:rFonts w:ascii="Times New Roman" w:eastAsiaTheme="minorEastAsia" w:hAnsi="Times New Roman" w:cs="Times New Roman"/>
          <w:b/>
          <w:sz w:val="24"/>
          <w:szCs w:val="24"/>
        </w:rPr>
        <w:t xml:space="preserve"> </w:t>
      </w:r>
      <w:r w:rsidR="009B4AEE">
        <w:rPr>
          <w:rFonts w:ascii="Times New Roman" w:eastAsiaTheme="minorEastAsia" w:hAnsi="Times New Roman" w:cs="Times New Roman"/>
          <w:sz w:val="24"/>
          <w:szCs w:val="24"/>
        </w:rPr>
        <w:t xml:space="preserve">then from </w:t>
      </w:r>
      <w:proofErr w:type="gramStart"/>
      <w:r w:rsidR="009B4AEE">
        <w:rPr>
          <w:rFonts w:ascii="Times New Roman" w:eastAsiaTheme="minorEastAsia" w:hAnsi="Times New Roman" w:cs="Times New Roman"/>
          <w:sz w:val="24"/>
          <w:szCs w:val="24"/>
        </w:rPr>
        <w:t>equation(</w:t>
      </w:r>
      <w:proofErr w:type="gramEnd"/>
      <w:r w:rsidR="009B4AEE">
        <w:rPr>
          <w:rFonts w:ascii="Times New Roman" w:eastAsiaTheme="minorEastAsia" w:hAnsi="Times New Roman" w:cs="Times New Roman"/>
          <w:sz w:val="24"/>
          <w:szCs w:val="24"/>
        </w:rPr>
        <w:t>2) and (3) we have-</w:t>
      </w:r>
    </w:p>
    <w:p w:rsidR="00B808ED" w:rsidRPr="002A6192" w:rsidRDefault="009B4AEE" w:rsidP="00B808ED">
      <w:pPr>
        <w:tabs>
          <w:tab w:val="left" w:pos="2445"/>
        </w:tabs>
        <w:spacing w:after="0" w:line="240" w:lineRule="auto"/>
        <w:jc w:val="both"/>
        <w:textAlignment w:val="baseline"/>
        <w:rPr>
          <w:rFonts w:ascii="Times New Roman" w:eastAsiaTheme="minorEastAsia" w:hAnsi="Times New Roman" w:cs="Times New Roman"/>
          <w:sz w:val="24"/>
          <w:szCs w:val="24"/>
        </w:rPr>
      </w:pP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k</m:t>
            </m:r>
          </m:e>
          <m:sub>
            <m:r>
              <m:rPr>
                <m:sty m:val="bi"/>
              </m:rPr>
              <w:rPr>
                <w:rFonts w:ascii="Cambria Math" w:eastAsiaTheme="minorEastAsia" w:hAnsi="Cambria Math" w:cs="Times New Roman"/>
                <w:sz w:val="24"/>
                <w:szCs w:val="24"/>
              </w:rPr>
              <m:t>1</m:t>
            </m:r>
          </m:sub>
        </m:sSub>
      </m:oMath>
      <w:r>
        <w:rPr>
          <w:rFonts w:ascii="Times New Roman" w:eastAsiaTheme="minorEastAsia" w:hAnsi="Times New Roman" w:cs="Times New Roman"/>
          <w:b/>
          <w:sz w:val="24"/>
          <w:szCs w:val="24"/>
        </w:rPr>
        <w:t>=</w:t>
      </w:r>
      <m:oMath>
        <m:f>
          <m:fPr>
            <m:type m:val="skw"/>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f</m:t>
                </m:r>
              </m:e>
              <m:sub>
                <m:r>
                  <m:rPr>
                    <m:sty m:val="bi"/>
                  </m:rPr>
                  <w:rPr>
                    <w:rFonts w:ascii="Cambria Math" w:eastAsiaTheme="minorEastAsia" w:hAnsi="Cambria Math" w:cs="Times New Roman"/>
                    <w:sz w:val="24"/>
                    <w:szCs w:val="24"/>
                  </w:rPr>
                  <m:t>1</m:t>
                </m:r>
              </m:sub>
            </m:s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rPr>
                  <m:t>1</m:t>
                </m:r>
              </m:sub>
            </m:sSub>
            <m:r>
              <m:rPr>
                <m:sty m:val="bi"/>
              </m:rPr>
              <w:rPr>
                <w:rFonts w:ascii="Cambria Math" w:eastAsiaTheme="minorEastAsia" w:hAnsi="Cambria Math" w:cs="Times New Roman"/>
                <w:sz w:val="24"/>
                <w:szCs w:val="24"/>
              </w:rPr>
              <m:t>-1)</m:t>
            </m:r>
          </m:den>
        </m:f>
      </m:oMath>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an</w:t>
      </w:r>
      <w:r>
        <w:rPr>
          <w:rFonts w:ascii="Times New Roman" w:eastAsiaTheme="minorEastAsia" w:hAnsi="Times New Roman" w:cs="Times New Roman"/>
          <w:b/>
          <w:sz w:val="24"/>
          <w:szCs w:val="24"/>
        </w:rPr>
        <w:t xml:space="preserve">d </w:t>
      </w:r>
      <w:r>
        <w:rPr>
          <w:rFonts w:ascii="Times New Roman" w:eastAsiaTheme="minorEastAsia" w:hAnsi="Times New Roman" w:cs="Times New Roman"/>
          <w:b/>
          <w:sz w:val="24"/>
          <w:szCs w:val="24"/>
        </w:rPr>
        <w:tab/>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k</m:t>
            </m:r>
          </m:e>
          <m:sub>
            <m:r>
              <m:rPr>
                <m:sty m:val="bi"/>
              </m:rPr>
              <w:rPr>
                <w:rFonts w:ascii="Cambria Math" w:eastAsiaTheme="minorEastAsia" w:hAnsi="Cambria Math" w:cs="Times New Roman"/>
                <w:sz w:val="24"/>
                <w:szCs w:val="24"/>
              </w:rPr>
              <m:t>2</m:t>
            </m:r>
          </m:sub>
        </m:sSub>
      </m:oMath>
      <w:r>
        <w:rPr>
          <w:rFonts w:ascii="Times New Roman" w:eastAsiaTheme="minorEastAsia" w:hAnsi="Times New Roman" w:cs="Times New Roman"/>
          <w:b/>
          <w:sz w:val="24"/>
          <w:szCs w:val="24"/>
        </w:rPr>
        <w:t>=</w:t>
      </w:r>
      <m:oMath>
        <m:f>
          <m:fPr>
            <m:type m:val="skw"/>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f</m:t>
                </m:r>
              </m:e>
              <m:sub>
                <m:r>
                  <m:rPr>
                    <m:sty m:val="bi"/>
                  </m:rPr>
                  <w:rPr>
                    <w:rFonts w:ascii="Cambria Math" w:eastAsiaTheme="minorEastAsia" w:hAnsi="Cambria Math" w:cs="Times New Roman"/>
                    <w:sz w:val="24"/>
                    <w:szCs w:val="24"/>
                  </w:rPr>
                  <m:t>2</m:t>
                </m:r>
              </m:sub>
            </m:s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rPr>
                  <m:t>2</m:t>
                </m:r>
              </m:sub>
            </m:sSub>
            <m:r>
              <m:rPr>
                <m:sty m:val="bi"/>
              </m:rPr>
              <w:rPr>
                <w:rFonts w:ascii="Cambria Math" w:eastAsiaTheme="minorEastAsia" w:hAnsi="Cambria Math" w:cs="Times New Roman"/>
                <w:sz w:val="24"/>
                <w:szCs w:val="24"/>
              </w:rPr>
              <m:t>-1)</m:t>
            </m:r>
          </m:den>
        </m:f>
      </m:oMath>
      <w:r>
        <w:rPr>
          <w:rFonts w:ascii="Times New Roman" w:eastAsiaTheme="minorEastAsia" w:hAnsi="Times New Roman" w:cs="Times New Roman"/>
          <w:b/>
          <w:sz w:val="24"/>
          <w:szCs w:val="24"/>
        </w:rPr>
        <w:t xml:space="preserve"> .</w:t>
      </w:r>
      <m:oMath>
        <m:r>
          <m:rPr>
            <m:sty m:val="bi"/>
          </m:rPr>
          <w:rPr>
            <w:rFonts w:ascii="Cambria Math" w:eastAsiaTheme="minorEastAsia" w:hAnsi="Cambria Math" w:cs="Times New Roman"/>
            <w:sz w:val="24"/>
            <w:szCs w:val="24"/>
          </w:rPr>
          <m:t xml:space="preserve"> </m:t>
        </m:r>
        <m:f>
          <m:fPr>
            <m:type m:val="skw"/>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d</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rPr>
                  <m:t>1</m:t>
                </m:r>
              </m:sub>
            </m:sSub>
          </m:num>
          <m:den>
            <m:d>
              <m:dPr>
                <m:ctrlPr>
                  <w:rPr>
                    <w:rFonts w:ascii="Cambria Math" w:eastAsiaTheme="minorEastAsia" w:hAnsi="Cambria Math" w:cs="Times New Roman"/>
                    <w:b/>
                    <w:i/>
                    <w:sz w:val="24"/>
                    <w:szCs w:val="24"/>
                  </w:rPr>
                </m:ctrlPr>
              </m:d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rPr>
                      <m:t>1</m:t>
                    </m:r>
                  </m:sub>
                </m:sSub>
                <m:r>
                  <m:rPr>
                    <m:sty m:val="bi"/>
                  </m:rPr>
                  <w:rPr>
                    <w:rFonts w:ascii="Cambria Math" w:eastAsiaTheme="minorEastAsia" w:hAnsi="Cambria Math" w:cs="Times New Roman"/>
                    <w:sz w:val="24"/>
                    <w:szCs w:val="24"/>
                  </w:rPr>
                  <m:t>-1</m:t>
                </m:r>
              </m:e>
            </m:d>
          </m:den>
        </m:f>
      </m:oMath>
    </w:p>
    <w:p w:rsidR="009B4AEE" w:rsidRDefault="009B4AEE" w:rsidP="009B4AEE">
      <w:pPr>
        <w:tabs>
          <w:tab w:val="left" w:pos="2445"/>
        </w:tabs>
        <w:spacing w:after="0" w:line="240" w:lineRule="auto"/>
        <w:jc w:val="both"/>
        <w:textAlignment w:val="baseline"/>
        <w:rPr>
          <w:rFonts w:ascii="Times New Roman" w:eastAsiaTheme="minorEastAsia" w:hAnsi="Times New Roman" w:cs="Times New Roman"/>
          <w:b/>
          <w:sz w:val="24"/>
          <w:szCs w:val="24"/>
        </w:rPr>
      </w:pPr>
    </w:p>
    <w:p w:rsidR="009B4AEE" w:rsidRDefault="009B4AEE" w:rsidP="009B4AEE">
      <w:pPr>
        <w:tabs>
          <w:tab w:val="left" w:pos="2445"/>
        </w:tabs>
        <w:spacing w:after="0" w:line="240" w:lineRule="auto"/>
        <w:jc w:val="both"/>
        <w:textAlignment w:val="baseline"/>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We know dispersive power (</w:t>
      </w:r>
      <m:oMath>
        <m:r>
          <m:rPr>
            <m:sty m:val="bi"/>
          </m:rPr>
          <w:rPr>
            <w:rFonts w:ascii="Cambria Math" w:eastAsiaTheme="minorEastAsia" w:hAnsi="Cambria Math" w:cs="Times New Roman"/>
            <w:sz w:val="24"/>
            <w:szCs w:val="24"/>
          </w:rPr>
          <m:t>ω</m:t>
        </m:r>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of lens and prism can be expressed as - </w:t>
      </w:r>
      <m:oMath>
        <m:r>
          <m:rPr>
            <m:sty m:val="bi"/>
          </m:rPr>
          <w:rPr>
            <w:rFonts w:ascii="Cambria Math" w:eastAsiaTheme="minorEastAsia" w:hAnsi="Cambria Math" w:cs="Times New Roman"/>
            <w:sz w:val="24"/>
            <w:szCs w:val="24"/>
          </w:rPr>
          <m:t>ω</m:t>
        </m:r>
        <m:r>
          <m:rPr>
            <m:sty m:val="bi"/>
          </m:rPr>
          <w:rPr>
            <w:rFonts w:ascii="Cambria Math" w:eastAsiaTheme="minorEastAsia" w:hAnsi="Cambria Math" w:cs="Times New Roman"/>
            <w:sz w:val="24"/>
            <w:szCs w:val="24"/>
          </w:rPr>
          <m:t>=</m:t>
        </m:r>
        <m:f>
          <m:fPr>
            <m:type m:val="skw"/>
            <m:ctrlPr>
              <w:rPr>
                <w:rFonts w:ascii="Cambria Math" w:eastAsiaTheme="minorEastAsia" w:hAnsi="Cambria Math" w:cs="Times New Roman"/>
                <w:b/>
                <w:i/>
                <w:sz w:val="24"/>
                <w:szCs w:val="24"/>
              </w:rPr>
            </m:ctrlPr>
          </m:fPr>
          <m:num>
            <m:d>
              <m:dPr>
                <m:ctrlPr>
                  <w:rPr>
                    <w:rFonts w:ascii="Cambria Math" w:eastAsiaTheme="minorEastAsia" w:hAnsi="Cambria Math" w:cs="Times New Roman"/>
                    <w:b/>
                    <w:i/>
                    <w:sz w:val="24"/>
                    <w:szCs w:val="24"/>
                  </w:rPr>
                </m:ctrlPr>
              </m:d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rPr>
                      <m:t>v</m:t>
                    </m:r>
                  </m:sub>
                </m:sSub>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rPr>
                      <m:t>r</m:t>
                    </m:r>
                  </m:sub>
                </m:sSub>
              </m:e>
            </m:d>
          </m:num>
          <m:den>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n-1</m:t>
                </m:r>
              </m:e>
            </m:d>
          </m:den>
        </m:f>
      </m:oMath>
      <w:r w:rsidR="002A6192">
        <w:rPr>
          <w:rFonts w:ascii="Times New Roman" w:eastAsiaTheme="minorEastAsia" w:hAnsi="Times New Roman" w:cs="Times New Roman"/>
          <w:sz w:val="24"/>
          <w:szCs w:val="24"/>
        </w:rPr>
        <w:t xml:space="preserve"> </w:t>
      </w:r>
      <w:proofErr w:type="gramStart"/>
      <w:r w:rsidR="002A6192">
        <w:rPr>
          <w:rFonts w:ascii="Times New Roman" w:eastAsiaTheme="minorEastAsia" w:hAnsi="Times New Roman" w:cs="Times New Roman"/>
          <w:sz w:val="24"/>
          <w:szCs w:val="24"/>
        </w:rPr>
        <w:t xml:space="preserve">or </w:t>
      </w:r>
      <m:oMath>
        <m:f>
          <m:fPr>
            <m:type m:val="skw"/>
            <m:ctrlPr>
              <w:rPr>
                <w:rFonts w:ascii="Cambria Math" w:eastAsiaTheme="minorEastAsia" w:hAnsi="Cambria Math" w:cs="Times New Roman"/>
                <w:b/>
                <w:i/>
                <w:sz w:val="24"/>
                <w:szCs w:val="24"/>
              </w:rPr>
            </m:ctrlPr>
          </m:fPr>
          <m:num>
            <w:proofErr w:type="gramEnd"/>
            <m:r>
              <m:rPr>
                <m:sty m:val="bi"/>
              </m:rPr>
              <w:rPr>
                <w:rFonts w:ascii="Cambria Math" w:eastAsiaTheme="minorEastAsia" w:hAnsi="Cambria Math" w:cs="Times New Roman"/>
                <w:sz w:val="24"/>
                <w:szCs w:val="24"/>
              </w:rPr>
              <m:t>dn</m:t>
            </m:r>
          </m:num>
          <m:den>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n-1</m:t>
                </m:r>
              </m:e>
            </m:d>
          </m:den>
        </m:f>
      </m:oMath>
      <w:r w:rsidR="002A6192">
        <w:rPr>
          <w:rFonts w:ascii="Times New Roman" w:eastAsiaTheme="minorEastAsia" w:hAnsi="Times New Roman" w:cs="Times New Roman"/>
          <w:b/>
          <w:sz w:val="24"/>
          <w:szCs w:val="24"/>
        </w:rPr>
        <w:t xml:space="preserve"> ,</w:t>
      </w:r>
      <w:r w:rsidR="002A6192">
        <w:rPr>
          <w:rFonts w:ascii="Times New Roman" w:eastAsiaTheme="minorEastAsia" w:hAnsi="Times New Roman" w:cs="Times New Roman"/>
          <w:sz w:val="24"/>
          <w:szCs w:val="24"/>
        </w:rPr>
        <w:t xml:space="preserve"> where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rPr>
              <m:t>v</m:t>
            </m:r>
          </m:sub>
        </m:sSub>
      </m:oMath>
      <w:r w:rsidR="002A6192">
        <w:rPr>
          <w:rFonts w:ascii="Times New Roman" w:eastAsiaTheme="minorEastAsia" w:hAnsi="Times New Roman" w:cs="Times New Roman"/>
          <w:b/>
          <w:sz w:val="24"/>
          <w:szCs w:val="24"/>
        </w:rPr>
        <w:t>,</w:t>
      </w:r>
      <m:oMath>
        <m:r>
          <m:rPr>
            <m:sty m:val="bi"/>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rPr>
              <m:t>r</m:t>
            </m:r>
          </m:sub>
        </m:sSub>
      </m:oMath>
      <w:r w:rsidR="002A6192">
        <w:rPr>
          <w:rFonts w:ascii="Times New Roman" w:eastAsiaTheme="minorEastAsia" w:hAnsi="Times New Roman" w:cs="Times New Roman"/>
          <w:b/>
          <w:sz w:val="24"/>
          <w:szCs w:val="24"/>
        </w:rPr>
        <w:t xml:space="preserve">,n  </w:t>
      </w:r>
      <w:r w:rsidR="002A6192">
        <w:rPr>
          <w:rFonts w:ascii="Times New Roman" w:eastAsiaTheme="minorEastAsia" w:hAnsi="Times New Roman" w:cs="Times New Roman"/>
          <w:sz w:val="24"/>
          <w:szCs w:val="24"/>
        </w:rPr>
        <w:t xml:space="preserve">are refractive indices of violet, red and mean </w:t>
      </w:r>
      <w:proofErr w:type="spellStart"/>
      <w:r w:rsidR="002A6192">
        <w:rPr>
          <w:rFonts w:ascii="Times New Roman" w:eastAsiaTheme="minorEastAsia" w:hAnsi="Times New Roman" w:cs="Times New Roman"/>
          <w:sz w:val="24"/>
          <w:szCs w:val="24"/>
        </w:rPr>
        <w:t>colour</w:t>
      </w:r>
      <w:proofErr w:type="spellEnd"/>
      <w:r w:rsidR="002A6192">
        <w:rPr>
          <w:rFonts w:ascii="Times New Roman" w:eastAsiaTheme="minorEastAsia" w:hAnsi="Times New Roman" w:cs="Times New Roman"/>
          <w:sz w:val="24"/>
          <w:szCs w:val="24"/>
        </w:rPr>
        <w:t xml:space="preserve"> and </w:t>
      </w:r>
      <m:oMath>
        <m:r>
          <m:rPr>
            <m:sty m:val="bi"/>
          </m:rPr>
          <w:rPr>
            <w:rFonts w:ascii="Cambria Math" w:eastAsiaTheme="minorEastAsia" w:hAnsi="Cambria Math" w:cs="Times New Roman"/>
            <w:sz w:val="24"/>
            <w:szCs w:val="24"/>
          </w:rPr>
          <m:t>dn</m:t>
        </m:r>
      </m:oMath>
      <w:r w:rsidR="002A6192">
        <w:rPr>
          <w:rFonts w:ascii="Times New Roman" w:eastAsiaTheme="minorEastAsia" w:hAnsi="Times New Roman" w:cs="Times New Roman"/>
          <w:b/>
          <w:sz w:val="24"/>
          <w:szCs w:val="24"/>
        </w:rPr>
        <w:t>=</w:t>
      </w:r>
      <m:oMath>
        <m:d>
          <m:dPr>
            <m:ctrlPr>
              <w:rPr>
                <w:rFonts w:ascii="Cambria Math" w:eastAsiaTheme="minorEastAsia" w:hAnsi="Cambria Math" w:cs="Times New Roman"/>
                <w:b/>
                <w:i/>
                <w:sz w:val="24"/>
                <w:szCs w:val="24"/>
              </w:rPr>
            </m:ctrlPr>
          </m:d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rPr>
                  <m:t>v</m:t>
                </m:r>
              </m:sub>
            </m:sSub>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rPr>
                  <m:t>r</m:t>
                </m:r>
              </m:sub>
            </m:sSub>
          </m:e>
        </m:d>
      </m:oMath>
      <w:r w:rsidR="002A6192">
        <w:rPr>
          <w:rFonts w:ascii="Times New Roman" w:eastAsiaTheme="minorEastAsia" w:hAnsi="Times New Roman" w:cs="Times New Roman"/>
          <w:b/>
          <w:sz w:val="24"/>
          <w:szCs w:val="24"/>
        </w:rPr>
        <w:t>.</w:t>
      </w:r>
    </w:p>
    <w:p w:rsidR="00281834" w:rsidRDefault="002A6192" w:rsidP="00B808ED">
      <w:pPr>
        <w:tabs>
          <w:tab w:val="left" w:pos="2445"/>
        </w:tabs>
        <w:spacing w:after="0" w:line="240" w:lineRule="auto"/>
        <w:jc w:val="both"/>
        <w:textAlignment w:val="baseline"/>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 xml:space="preserve">Differentiating equation (2) </w:t>
      </w:r>
      <w:proofErr w:type="gramStart"/>
      <w:r>
        <w:rPr>
          <w:rFonts w:ascii="Times New Roman" w:eastAsiaTheme="minorEastAsia" w:hAnsi="Times New Roman" w:cs="Times New Roman"/>
          <w:sz w:val="24"/>
          <w:szCs w:val="24"/>
        </w:rPr>
        <w:t>and  (</w:t>
      </w:r>
      <w:proofErr w:type="gramEnd"/>
      <w:r>
        <w:rPr>
          <w:rFonts w:ascii="Times New Roman" w:eastAsiaTheme="minorEastAsia" w:hAnsi="Times New Roman" w:cs="Times New Roman"/>
          <w:sz w:val="24"/>
          <w:szCs w:val="24"/>
        </w:rPr>
        <w:t xml:space="preserve">3) we get </w:t>
      </w:r>
      <m:oMath>
        <m:r>
          <m:rPr>
            <m:sty m:val="bi"/>
          </m:rPr>
          <w:rPr>
            <w:rFonts w:ascii="Cambria Math" w:hAnsi="Cambria Math" w:cs="Times New Roman"/>
            <w:sz w:val="24"/>
            <w:szCs w:val="24"/>
          </w:rPr>
          <m:t>-</m:t>
        </m:r>
        <m:f>
          <m:fPr>
            <m:type m:val="skw"/>
            <m:ctrlPr>
              <w:rPr>
                <w:rFonts w:ascii="Cambria Math" w:hAnsi="Cambria Math" w:cs="Times New Roman"/>
                <w:b/>
                <w:i/>
                <w:sz w:val="24"/>
                <w:szCs w:val="24"/>
              </w:rPr>
            </m:ctrlPr>
          </m:fPr>
          <m:num>
            <m:r>
              <m:rPr>
                <m:sty m:val="bi"/>
              </m:rPr>
              <w:rPr>
                <w:rFonts w:ascii="Cambria Math" w:hAnsi="Cambria Math" w:cs="Times New Roman"/>
                <w:sz w:val="24"/>
                <w:szCs w:val="24"/>
              </w:rPr>
              <m:t>d</m:t>
            </m:r>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1</m:t>
                </m:r>
              </m:sub>
            </m:sSub>
          </m:num>
          <m:den>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f</m:t>
                </m:r>
              </m:e>
              <m:sub>
                <m:r>
                  <m:rPr>
                    <m:sty m:val="bi"/>
                  </m:rPr>
                  <w:rPr>
                    <w:rFonts w:ascii="Cambria Math" w:hAnsi="Cambria Math" w:cs="Times New Roman"/>
                    <w:sz w:val="24"/>
                    <w:szCs w:val="24"/>
                  </w:rPr>
                  <m:t>1</m:t>
                </m:r>
              </m:sub>
              <m:sup>
                <m:r>
                  <m:rPr>
                    <m:sty m:val="bi"/>
                  </m:rPr>
                  <w:rPr>
                    <w:rFonts w:ascii="Cambria Math" w:hAnsi="Cambria Math" w:cs="Times New Roman"/>
                    <w:sz w:val="24"/>
                    <w:szCs w:val="24"/>
                  </w:rPr>
                  <m:t>2</m:t>
                </m:r>
              </m:sup>
            </m:sSubSup>
          </m:den>
        </m:f>
        <m:r>
          <m:rPr>
            <m:sty m:val="bi"/>
          </m:rPr>
          <w:rPr>
            <w:rFonts w:ascii="Cambria Math"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k</m:t>
            </m:r>
          </m:e>
          <m:sub>
            <m:r>
              <m:rPr>
                <m:sty m:val="bi"/>
              </m:rPr>
              <w:rPr>
                <w:rFonts w:ascii="Cambria Math" w:eastAsiaTheme="minorEastAsia" w:hAnsi="Cambria Math" w:cs="Times New Roman"/>
                <w:sz w:val="24"/>
                <w:szCs w:val="24"/>
              </w:rPr>
              <m:t>1</m:t>
            </m:r>
          </m:sub>
        </m:sSub>
        <m:r>
          <m:rPr>
            <m:sty m:val="bi"/>
          </m:rPr>
          <w:rPr>
            <w:rFonts w:ascii="Cambria Math" w:eastAsiaTheme="minorEastAsia" w:hAnsi="Cambria Math" w:cs="Times New Roman"/>
            <w:sz w:val="24"/>
            <w:szCs w:val="24"/>
          </w:rPr>
          <m:t>d</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rPr>
              <m:t>1</m:t>
            </m:r>
          </m:sub>
        </m:sSub>
      </m:oMath>
      <w:r w:rsidR="00B808ED">
        <w:rPr>
          <w:rFonts w:ascii="Times New Roman" w:eastAsiaTheme="minorEastAsia" w:hAnsi="Times New Roman" w:cs="Times New Roman"/>
          <w:b/>
          <w:sz w:val="24"/>
          <w:szCs w:val="24"/>
        </w:rPr>
        <w:t xml:space="preserve"> =</w:t>
      </w:r>
      <m:oMath>
        <m:f>
          <m:fPr>
            <m:type m:val="skw"/>
            <m:ctrlPr>
              <w:rPr>
                <w:rFonts w:ascii="Cambria Math" w:eastAsiaTheme="minorEastAsia" w:hAnsi="Cambria Math" w:cs="Times New Roman"/>
                <w:b/>
                <w:i/>
                <w:sz w:val="24"/>
                <w:szCs w:val="24"/>
              </w:rPr>
            </m:ctrlPr>
          </m:fPr>
          <m:num>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ω</m:t>
                </m:r>
              </m:e>
              <m:sub>
                <m:r>
                  <m:rPr>
                    <m:sty m:val="bi"/>
                  </m:rPr>
                  <w:rPr>
                    <w:rFonts w:ascii="Cambria Math" w:eastAsiaTheme="minorEastAsia" w:hAnsi="Cambria Math" w:cs="Times New Roman"/>
                    <w:sz w:val="24"/>
                    <w:szCs w:val="24"/>
                  </w:rPr>
                  <m:t>1</m:t>
                </m:r>
              </m:sub>
            </m:sSub>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f</m:t>
                </m:r>
              </m:e>
              <m:sub>
                <m:r>
                  <m:rPr>
                    <m:sty m:val="bi"/>
                  </m:rPr>
                  <w:rPr>
                    <w:rFonts w:ascii="Cambria Math" w:eastAsiaTheme="minorEastAsia" w:hAnsi="Cambria Math" w:cs="Times New Roman"/>
                    <w:sz w:val="24"/>
                    <w:szCs w:val="24"/>
                  </w:rPr>
                  <m:t>1</m:t>
                </m:r>
              </m:sub>
            </m:sSub>
          </m:den>
        </m:f>
      </m:oMath>
      <w:r w:rsidR="00B808ED">
        <w:rPr>
          <w:rFonts w:ascii="Times New Roman" w:eastAsiaTheme="minorEastAsia" w:hAnsi="Times New Roman" w:cs="Times New Roman"/>
          <w:b/>
          <w:sz w:val="24"/>
          <w:szCs w:val="24"/>
        </w:rPr>
        <w:t>---(4)</w:t>
      </w:r>
    </w:p>
    <w:p w:rsidR="00B808ED" w:rsidRPr="00B808ED" w:rsidRDefault="00B808ED" w:rsidP="00B808ED">
      <w:pPr>
        <w:tabs>
          <w:tab w:val="left" w:pos="2445"/>
        </w:tabs>
        <w:spacing w:after="0" w:line="240" w:lineRule="auto"/>
        <w:jc w:val="both"/>
        <w:textAlignment w:val="baseline"/>
        <w:rPr>
          <w:rFonts w:ascii="Times New Roman" w:eastAsiaTheme="minorEastAsia" w:hAnsi="Times New Roman" w:cs="Times New Roman"/>
          <w:b/>
          <w:sz w:val="24"/>
          <w:szCs w:val="24"/>
        </w:rPr>
      </w:pPr>
      <m:oMath>
        <m:r>
          <m:rPr>
            <m:sty m:val="bi"/>
          </m:rPr>
          <w:rPr>
            <w:rFonts w:ascii="Cambria Math" w:hAnsi="Cambria Math" w:cs="Times New Roman"/>
            <w:sz w:val="24"/>
            <w:szCs w:val="24"/>
          </w:rPr>
          <m:t>-</m:t>
        </m:r>
        <m:f>
          <m:fPr>
            <m:type m:val="skw"/>
            <m:ctrlPr>
              <w:rPr>
                <w:rFonts w:ascii="Cambria Math" w:hAnsi="Cambria Math" w:cs="Times New Roman"/>
                <w:b/>
                <w:i/>
                <w:sz w:val="24"/>
                <w:szCs w:val="24"/>
              </w:rPr>
            </m:ctrlPr>
          </m:fPr>
          <m:num>
            <m:r>
              <m:rPr>
                <m:sty m:val="bi"/>
              </m:rPr>
              <w:rPr>
                <w:rFonts w:ascii="Cambria Math" w:hAnsi="Cambria Math" w:cs="Times New Roman"/>
                <w:sz w:val="24"/>
                <w:szCs w:val="24"/>
              </w:rPr>
              <m:t>d</m:t>
            </m:r>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2</m:t>
                </m:r>
              </m:sub>
            </m:sSub>
          </m:num>
          <m:den>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f</m:t>
                </m:r>
              </m:e>
              <m:sub>
                <m:r>
                  <m:rPr>
                    <m:sty m:val="bi"/>
                  </m:rPr>
                  <w:rPr>
                    <w:rFonts w:ascii="Cambria Math" w:hAnsi="Cambria Math" w:cs="Times New Roman"/>
                    <w:sz w:val="24"/>
                    <w:szCs w:val="24"/>
                  </w:rPr>
                  <m:t>2</m:t>
                </m:r>
              </m:sub>
              <m:sup>
                <m:r>
                  <m:rPr>
                    <m:sty m:val="bi"/>
                  </m:rPr>
                  <w:rPr>
                    <w:rFonts w:ascii="Cambria Math" w:hAnsi="Cambria Math" w:cs="Times New Roman"/>
                    <w:sz w:val="24"/>
                    <w:szCs w:val="24"/>
                  </w:rPr>
                  <m:t>2</m:t>
                </m:r>
              </m:sup>
            </m:sSubSup>
          </m:den>
        </m:f>
        <m:r>
          <m:rPr>
            <m:sty m:val="bi"/>
          </m:rPr>
          <w:rPr>
            <w:rFonts w:ascii="Cambria Math"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k</m:t>
            </m:r>
          </m:e>
          <m:sub>
            <m:r>
              <m:rPr>
                <m:sty m:val="bi"/>
              </m:rPr>
              <w:rPr>
                <w:rFonts w:ascii="Cambria Math" w:eastAsiaTheme="minorEastAsia" w:hAnsi="Cambria Math" w:cs="Times New Roman"/>
                <w:sz w:val="24"/>
                <w:szCs w:val="24"/>
              </w:rPr>
              <m:t>2</m:t>
            </m:r>
          </m:sub>
        </m:sSub>
        <m:r>
          <m:rPr>
            <m:sty m:val="bi"/>
          </m:rPr>
          <w:rPr>
            <w:rFonts w:ascii="Cambria Math" w:eastAsiaTheme="minorEastAsia" w:hAnsi="Cambria Math" w:cs="Times New Roman"/>
            <w:sz w:val="24"/>
            <w:szCs w:val="24"/>
          </w:rPr>
          <m:t>d</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rPr>
              <m:t>2</m:t>
            </m:r>
          </m:sub>
        </m:sSub>
      </m:oMath>
      <w:r>
        <w:rPr>
          <w:rFonts w:ascii="Times New Roman" w:eastAsiaTheme="minorEastAsia" w:hAnsi="Times New Roman" w:cs="Times New Roman"/>
          <w:b/>
          <w:sz w:val="24"/>
          <w:szCs w:val="24"/>
        </w:rPr>
        <w:t>=</w:t>
      </w:r>
      <m:oMath>
        <m:f>
          <m:fPr>
            <m:type m:val="skw"/>
            <m:ctrlPr>
              <w:rPr>
                <w:rFonts w:ascii="Cambria Math" w:eastAsiaTheme="minorEastAsia" w:hAnsi="Cambria Math" w:cs="Times New Roman"/>
                <w:b/>
                <w:i/>
                <w:sz w:val="24"/>
                <w:szCs w:val="24"/>
              </w:rPr>
            </m:ctrlPr>
          </m:fPr>
          <m:num>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ω</m:t>
                </m:r>
              </m:e>
              <m:sub>
                <m:r>
                  <m:rPr>
                    <m:sty m:val="bi"/>
                  </m:rPr>
                  <w:rPr>
                    <w:rFonts w:ascii="Cambria Math" w:eastAsiaTheme="minorEastAsia" w:hAnsi="Cambria Math" w:cs="Times New Roman"/>
                    <w:sz w:val="24"/>
                    <w:szCs w:val="24"/>
                  </w:rPr>
                  <m:t>2</m:t>
                </m:r>
              </m:sub>
            </m:sSub>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f</m:t>
                </m:r>
              </m:e>
              <m:sub>
                <m:r>
                  <m:rPr>
                    <m:sty m:val="bi"/>
                  </m:rPr>
                  <w:rPr>
                    <w:rFonts w:ascii="Cambria Math" w:eastAsiaTheme="minorEastAsia" w:hAnsi="Cambria Math" w:cs="Times New Roman"/>
                    <w:sz w:val="24"/>
                    <w:szCs w:val="24"/>
                  </w:rPr>
                  <m:t>2</m:t>
                </m:r>
              </m:sub>
            </m:sSub>
          </m:den>
        </m:f>
      </m:oMath>
      <w:proofErr w:type="gramStart"/>
      <w:r>
        <w:rPr>
          <w:rFonts w:ascii="Times New Roman" w:eastAsiaTheme="minorEastAsia" w:hAnsi="Times New Roman" w:cs="Times New Roman"/>
          <w:b/>
          <w:sz w:val="24"/>
          <w:szCs w:val="24"/>
        </w:rPr>
        <w:t>---(</w:t>
      </w:r>
      <w:proofErr w:type="gramEnd"/>
      <w:r>
        <w:rPr>
          <w:rFonts w:ascii="Times New Roman" w:eastAsiaTheme="minorEastAsia" w:hAnsi="Times New Roman" w:cs="Times New Roman"/>
          <w:b/>
          <w:sz w:val="24"/>
          <w:szCs w:val="24"/>
        </w:rPr>
        <w:t>5)</w:t>
      </w:r>
    </w:p>
    <w:p w:rsidR="00B808ED" w:rsidRPr="009443AA" w:rsidRDefault="00B808ED" w:rsidP="00B808ED">
      <w:pPr>
        <w:tabs>
          <w:tab w:val="left" w:pos="2445"/>
        </w:tabs>
        <w:spacing w:after="0" w:line="240" w:lineRule="auto"/>
        <w:jc w:val="both"/>
        <w:textAlignment w:val="baseline"/>
        <w:rPr>
          <w:rFonts w:ascii="Times New Roman" w:hAnsi="Times New Roman" w:cs="Times New Roman"/>
          <w:sz w:val="24"/>
          <w:szCs w:val="24"/>
        </w:rPr>
      </w:pPr>
      <w:r>
        <w:rPr>
          <w:rFonts w:ascii="Times New Roman" w:eastAsiaTheme="minorEastAsia" w:hAnsi="Times New Roman" w:cs="Times New Roman"/>
          <w:b/>
          <w:sz w:val="24"/>
          <w:szCs w:val="24"/>
        </w:rPr>
        <w:t xml:space="preserve">Dispersive power of two lenses will be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ω</m:t>
            </m:r>
          </m:e>
          <m:sub>
            <m:r>
              <m:rPr>
                <m:sty m:val="bi"/>
              </m:rPr>
              <w:rPr>
                <w:rFonts w:ascii="Cambria Math" w:eastAsiaTheme="minorEastAsia" w:hAnsi="Cambria Math" w:cs="Times New Roman"/>
                <w:sz w:val="24"/>
                <w:szCs w:val="24"/>
              </w:rPr>
              <m:t>1</m:t>
            </m:r>
          </m:sub>
        </m:sSub>
        <m:r>
          <m:rPr>
            <m:sty m:val="bi"/>
          </m:rPr>
          <w:rPr>
            <w:rFonts w:ascii="Cambria Math" w:eastAsiaTheme="minorEastAsia" w:hAnsi="Cambria Math" w:cs="Times New Roman"/>
            <w:sz w:val="24"/>
            <w:szCs w:val="24"/>
          </w:rPr>
          <m:t>=</m:t>
        </m:r>
        <m:f>
          <m:fPr>
            <m:type m:val="skw"/>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d</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rPr>
                  <m:t>1</m:t>
                </m:r>
              </m:sub>
            </m:sSub>
          </m:num>
          <m:den>
            <m:d>
              <m:dPr>
                <m:ctrlPr>
                  <w:rPr>
                    <w:rFonts w:ascii="Cambria Math" w:eastAsiaTheme="minorEastAsia" w:hAnsi="Cambria Math" w:cs="Times New Roman"/>
                    <w:b/>
                    <w:i/>
                    <w:sz w:val="24"/>
                    <w:szCs w:val="24"/>
                  </w:rPr>
                </m:ctrlPr>
              </m:d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rPr>
                      <m:t>1</m:t>
                    </m:r>
                  </m:sub>
                </m:sSub>
                <m:r>
                  <m:rPr>
                    <m:sty m:val="bi"/>
                  </m:rPr>
                  <w:rPr>
                    <w:rFonts w:ascii="Cambria Math" w:eastAsiaTheme="minorEastAsia" w:hAnsi="Cambria Math" w:cs="Times New Roman"/>
                    <w:sz w:val="24"/>
                    <w:szCs w:val="24"/>
                  </w:rPr>
                  <m:t>-1</m:t>
                </m:r>
              </m:e>
            </m:d>
          </m:den>
        </m:f>
      </m:oMath>
      <w:r>
        <w:rPr>
          <w:rFonts w:ascii="Times New Roman" w:eastAsiaTheme="minorEastAsia" w:hAnsi="Times New Roman" w:cs="Times New Roman"/>
          <w:b/>
          <w:sz w:val="24"/>
          <w:szCs w:val="24"/>
        </w:rPr>
        <w:t xml:space="preserve"> and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ω</m:t>
            </m:r>
          </m:e>
          <m:sub>
            <m:r>
              <m:rPr>
                <m:sty m:val="bi"/>
              </m:rPr>
              <w:rPr>
                <w:rFonts w:ascii="Cambria Math" w:eastAsiaTheme="minorEastAsia" w:hAnsi="Cambria Math" w:cs="Times New Roman"/>
                <w:sz w:val="24"/>
                <w:szCs w:val="24"/>
              </w:rPr>
              <m:t>2</m:t>
            </m:r>
          </m:sub>
        </m:sSub>
        <m:r>
          <m:rPr>
            <m:sty m:val="bi"/>
          </m:rPr>
          <w:rPr>
            <w:rFonts w:ascii="Cambria Math" w:eastAsiaTheme="minorEastAsia" w:hAnsi="Cambria Math" w:cs="Times New Roman"/>
            <w:sz w:val="24"/>
            <w:szCs w:val="24"/>
          </w:rPr>
          <m:t>=</m:t>
        </m:r>
        <m:f>
          <m:fPr>
            <m:type m:val="skw"/>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d</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rPr>
                  <m:t>2</m:t>
                </m:r>
              </m:sub>
            </m:sSub>
          </m:num>
          <m:den>
            <m:d>
              <m:dPr>
                <m:ctrlPr>
                  <w:rPr>
                    <w:rFonts w:ascii="Cambria Math" w:eastAsiaTheme="minorEastAsia" w:hAnsi="Cambria Math" w:cs="Times New Roman"/>
                    <w:b/>
                    <w:i/>
                    <w:sz w:val="24"/>
                    <w:szCs w:val="24"/>
                  </w:rPr>
                </m:ctrlPr>
              </m:d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rPr>
                      <m:t>2</m:t>
                    </m:r>
                  </m:sub>
                </m:sSub>
                <m:r>
                  <m:rPr>
                    <m:sty m:val="bi"/>
                  </m:rPr>
                  <w:rPr>
                    <w:rFonts w:ascii="Cambria Math" w:eastAsiaTheme="minorEastAsia" w:hAnsi="Cambria Math" w:cs="Times New Roman"/>
                    <w:sz w:val="24"/>
                    <w:szCs w:val="24"/>
                  </w:rPr>
                  <m:t>-1</m:t>
                </m:r>
              </m:e>
            </m:d>
          </m:den>
        </m:f>
      </m:oMath>
    </w:p>
    <w:p w:rsidR="00A577C6" w:rsidRPr="00BE142B" w:rsidRDefault="00A577C6" w:rsidP="00A577C6">
      <w:pPr>
        <w:spacing w:after="0" w:line="240" w:lineRule="auto"/>
        <w:jc w:val="both"/>
        <w:textAlignment w:val="baseline"/>
        <w:rPr>
          <w:rFonts w:ascii="Times New Roman" w:hAnsi="Times New Roman" w:cs="Times New Roman"/>
          <w:sz w:val="24"/>
          <w:szCs w:val="24"/>
        </w:rPr>
      </w:pPr>
      <w:proofErr w:type="gramStart"/>
      <w:r w:rsidRPr="00BE142B">
        <w:rPr>
          <w:rFonts w:ascii="Times New Roman" w:hAnsi="Times New Roman" w:cs="Times New Roman"/>
          <w:sz w:val="24"/>
          <w:szCs w:val="24"/>
        </w:rPr>
        <w:t>the</w:t>
      </w:r>
      <w:proofErr w:type="gramEnd"/>
      <w:r w:rsidRPr="00BE142B">
        <w:rPr>
          <w:rFonts w:ascii="Times New Roman" w:hAnsi="Times New Roman" w:cs="Times New Roman"/>
          <w:sz w:val="24"/>
          <w:szCs w:val="24"/>
        </w:rPr>
        <w:t xml:space="preserve"> value of d for which combination is free from c</w:t>
      </w:r>
      <w:r w:rsidR="003F12A0">
        <w:rPr>
          <w:rFonts w:ascii="Times New Roman" w:hAnsi="Times New Roman" w:cs="Times New Roman"/>
          <w:sz w:val="24"/>
          <w:szCs w:val="24"/>
        </w:rPr>
        <w:t xml:space="preserve">hromatic aberration is calculated by </w:t>
      </w:r>
      <w:r w:rsidR="00B808ED">
        <w:rPr>
          <w:rFonts w:ascii="Times New Roman" w:hAnsi="Times New Roman" w:cs="Times New Roman"/>
          <w:sz w:val="24"/>
          <w:szCs w:val="24"/>
        </w:rPr>
        <w:t xml:space="preserve">differentiate </w:t>
      </w:r>
      <w:r w:rsidR="003F12A0">
        <w:rPr>
          <w:rFonts w:ascii="Times New Roman" w:hAnsi="Times New Roman" w:cs="Times New Roman"/>
          <w:sz w:val="24"/>
          <w:szCs w:val="24"/>
        </w:rPr>
        <w:t>equation</w:t>
      </w:r>
      <w:r w:rsidR="00B808ED">
        <w:rPr>
          <w:rFonts w:ascii="Times New Roman" w:hAnsi="Times New Roman" w:cs="Times New Roman"/>
          <w:sz w:val="24"/>
          <w:szCs w:val="24"/>
        </w:rPr>
        <w:t>(1)</w:t>
      </w:r>
      <w:r w:rsidR="003F12A0">
        <w:rPr>
          <w:rFonts w:ascii="Times New Roman" w:hAnsi="Times New Roman" w:cs="Times New Roman"/>
          <w:sz w:val="24"/>
          <w:szCs w:val="24"/>
        </w:rPr>
        <w:t xml:space="preserve"> </w:t>
      </w:r>
      <w:r w:rsidR="009443AA">
        <w:rPr>
          <w:rFonts w:ascii="Times New Roman" w:hAnsi="Times New Roman" w:cs="Times New Roman"/>
          <w:sz w:val="24"/>
          <w:szCs w:val="24"/>
        </w:rPr>
        <w:t> </w:t>
      </w:r>
      <m:oMath>
        <m:r>
          <m:rPr>
            <m:sty m:val="bi"/>
          </m:rPr>
          <w:rPr>
            <w:rFonts w:ascii="Cambria Math" w:hAnsi="Cambria Math" w:cs="Times New Roman"/>
            <w:sz w:val="24"/>
            <w:szCs w:val="24"/>
          </w:rPr>
          <m:t>-</m:t>
        </m:r>
        <m:f>
          <m:fPr>
            <m:type m:val="skw"/>
            <m:ctrlPr>
              <w:rPr>
                <w:rFonts w:ascii="Cambria Math" w:hAnsi="Cambria Math" w:cs="Times New Roman"/>
                <w:b/>
                <w:i/>
                <w:sz w:val="24"/>
                <w:szCs w:val="24"/>
              </w:rPr>
            </m:ctrlPr>
          </m:fPr>
          <m:num>
            <m:r>
              <m:rPr>
                <m:sty m:val="bi"/>
              </m:rPr>
              <w:rPr>
                <w:rFonts w:ascii="Cambria Math" w:hAnsi="Cambria Math" w:cs="Times New Roman"/>
                <w:sz w:val="24"/>
                <w:szCs w:val="24"/>
              </w:rPr>
              <m:t>df</m:t>
            </m:r>
          </m:num>
          <m:den>
            <m:sSup>
              <m:sSupPr>
                <m:ctrlPr>
                  <w:rPr>
                    <w:rFonts w:ascii="Cambria Math" w:hAnsi="Cambria Math" w:cs="Times New Roman"/>
                    <w:b/>
                    <w:i/>
                    <w:sz w:val="24"/>
                    <w:szCs w:val="24"/>
                  </w:rPr>
                </m:ctrlPr>
              </m:sSupPr>
              <m:e>
                <m:r>
                  <m:rPr>
                    <m:sty m:val="bi"/>
                  </m:rPr>
                  <w:rPr>
                    <w:rFonts w:ascii="Cambria Math" w:hAnsi="Cambria Math" w:cs="Times New Roman"/>
                    <w:sz w:val="24"/>
                    <w:szCs w:val="24"/>
                  </w:rPr>
                  <m:t>f</m:t>
                </m:r>
              </m:e>
              <m:sup>
                <m:r>
                  <m:rPr>
                    <m:sty m:val="bi"/>
                  </m:rPr>
                  <w:rPr>
                    <w:rFonts w:ascii="Cambria Math" w:hAnsi="Cambria Math" w:cs="Times New Roman"/>
                    <w:sz w:val="24"/>
                    <w:szCs w:val="24"/>
                  </w:rPr>
                  <m:t>2</m:t>
                </m:r>
              </m:sup>
            </m:sSup>
          </m:den>
        </m:f>
      </m:oMath>
      <w:r w:rsidRPr="009443AA">
        <w:rPr>
          <w:rFonts w:ascii="Times New Roman" w:hAnsi="Times New Roman" w:cs="Times New Roman"/>
          <w:b/>
          <w:sz w:val="24"/>
          <w:szCs w:val="24"/>
        </w:rPr>
        <w:t xml:space="preserve"> </w:t>
      </w:r>
      <w:r w:rsidR="009443AA">
        <w:rPr>
          <w:rFonts w:ascii="Times New Roman" w:hAnsi="Times New Roman" w:cs="Times New Roman"/>
          <w:b/>
          <w:sz w:val="24"/>
          <w:szCs w:val="24"/>
        </w:rPr>
        <w:t>=</w:t>
      </w:r>
      <w:r w:rsidR="003F12A0" w:rsidRPr="009443AA">
        <w:rPr>
          <w:rFonts w:ascii="Times New Roman" w:hAnsi="Times New Roman" w:cs="Times New Roman"/>
          <w:b/>
          <w:sz w:val="24"/>
          <w:szCs w:val="24"/>
        </w:rPr>
        <w:t xml:space="preserve"> </w:t>
      </w:r>
      <m:oMath>
        <m:r>
          <m:rPr>
            <m:sty m:val="bi"/>
          </m:rPr>
          <w:rPr>
            <w:rFonts w:ascii="Cambria Math" w:hAnsi="Cambria Math" w:cs="Times New Roman"/>
            <w:sz w:val="24"/>
            <w:szCs w:val="24"/>
          </w:rPr>
          <m:t>-</m:t>
        </m:r>
        <m:f>
          <m:fPr>
            <m:type m:val="skw"/>
            <m:ctrlPr>
              <w:rPr>
                <w:rFonts w:ascii="Cambria Math" w:hAnsi="Cambria Math" w:cs="Times New Roman"/>
                <w:b/>
                <w:i/>
                <w:sz w:val="24"/>
                <w:szCs w:val="24"/>
              </w:rPr>
            </m:ctrlPr>
          </m:fPr>
          <m:num>
            <m:r>
              <m:rPr>
                <m:sty m:val="bi"/>
              </m:rPr>
              <w:rPr>
                <w:rFonts w:ascii="Cambria Math" w:hAnsi="Cambria Math" w:cs="Times New Roman"/>
                <w:sz w:val="24"/>
                <w:szCs w:val="24"/>
              </w:rPr>
              <m:t>d</m:t>
            </m:r>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1</m:t>
                </m:r>
              </m:sub>
            </m:sSub>
          </m:num>
          <m:den>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f</m:t>
                </m:r>
              </m:e>
              <m:sub>
                <m:r>
                  <m:rPr>
                    <m:sty m:val="bi"/>
                  </m:rPr>
                  <w:rPr>
                    <w:rFonts w:ascii="Cambria Math" w:hAnsi="Cambria Math" w:cs="Times New Roman"/>
                    <w:sz w:val="24"/>
                    <w:szCs w:val="24"/>
                  </w:rPr>
                  <m:t>1</m:t>
                </m:r>
              </m:sub>
              <m:sup>
                <m:r>
                  <m:rPr>
                    <m:sty m:val="bi"/>
                  </m:rPr>
                  <w:rPr>
                    <w:rFonts w:ascii="Cambria Math" w:hAnsi="Cambria Math" w:cs="Times New Roman"/>
                    <w:sz w:val="24"/>
                    <w:szCs w:val="24"/>
                  </w:rPr>
                  <m:t>2</m:t>
                </m:r>
              </m:sup>
            </m:sSubSup>
          </m:den>
        </m:f>
        <m:r>
          <m:rPr>
            <m:sty m:val="bi"/>
          </m:rPr>
          <w:rPr>
            <w:rFonts w:ascii="Cambria Math" w:hAnsi="Cambria Math" w:cs="Times New Roman"/>
            <w:sz w:val="24"/>
            <w:szCs w:val="24"/>
          </w:rPr>
          <m:t>-</m:t>
        </m:r>
        <m:f>
          <m:fPr>
            <m:type m:val="skw"/>
            <m:ctrlPr>
              <w:rPr>
                <w:rFonts w:ascii="Cambria Math" w:hAnsi="Cambria Math" w:cs="Times New Roman"/>
                <w:b/>
                <w:i/>
                <w:sz w:val="24"/>
                <w:szCs w:val="24"/>
              </w:rPr>
            </m:ctrlPr>
          </m:fPr>
          <m:num>
            <m:r>
              <m:rPr>
                <m:sty m:val="bi"/>
              </m:rPr>
              <w:rPr>
                <w:rFonts w:ascii="Cambria Math" w:hAnsi="Cambria Math" w:cs="Times New Roman"/>
                <w:sz w:val="24"/>
                <w:szCs w:val="24"/>
              </w:rPr>
              <m:t>d</m:t>
            </m:r>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2</m:t>
                </m:r>
              </m:sub>
            </m:sSub>
          </m:num>
          <m:den>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f</m:t>
                </m:r>
              </m:e>
              <m:sub>
                <m:r>
                  <m:rPr>
                    <m:sty m:val="bi"/>
                  </m:rPr>
                  <w:rPr>
                    <w:rFonts w:ascii="Cambria Math" w:hAnsi="Cambria Math" w:cs="Times New Roman"/>
                    <w:sz w:val="24"/>
                    <w:szCs w:val="24"/>
                  </w:rPr>
                  <m:t>2</m:t>
                </m:r>
              </m:sub>
              <m:sup>
                <m:r>
                  <m:rPr>
                    <m:sty m:val="bi"/>
                  </m:rPr>
                  <w:rPr>
                    <w:rFonts w:ascii="Cambria Math" w:hAnsi="Cambria Math" w:cs="Times New Roman"/>
                    <w:sz w:val="24"/>
                    <w:szCs w:val="24"/>
                  </w:rPr>
                  <m:t>2</m:t>
                </m:r>
              </m:sup>
            </m:sSubSup>
          </m:den>
        </m:f>
        <m:r>
          <m:rPr>
            <m:sty m:val="bi"/>
          </m:rPr>
          <w:rPr>
            <w:rFonts w:ascii="Cambria Math" w:hAnsi="Cambria Math" w:cs="Times New Roman"/>
            <w:sz w:val="24"/>
            <w:szCs w:val="24"/>
          </w:rPr>
          <m:t>-d</m:t>
        </m:r>
        <m:d>
          <m:dPr>
            <m:begChr m:val="["/>
            <m:endChr m:val="]"/>
            <m:ctrlPr>
              <w:rPr>
                <w:rFonts w:ascii="Cambria Math" w:hAnsi="Cambria Math" w:cs="Times New Roman"/>
                <w:b/>
                <w:i/>
                <w:sz w:val="24"/>
                <w:szCs w:val="24"/>
              </w:rPr>
            </m:ctrlPr>
          </m:dPr>
          <m:e>
            <m:f>
              <m:fPr>
                <m:type m:val="skw"/>
                <m:ctrlPr>
                  <w:rPr>
                    <w:rFonts w:ascii="Cambria Math" w:hAnsi="Cambria Math" w:cs="Times New Roman"/>
                    <w:b/>
                    <w:i/>
                    <w:sz w:val="24"/>
                    <w:szCs w:val="24"/>
                  </w:rPr>
                </m:ctrlPr>
              </m:fPr>
              <m:num>
                <m:r>
                  <m:rPr>
                    <m:sty m:val="bi"/>
                  </m:rPr>
                  <w:rPr>
                    <w:rFonts w:ascii="Cambria Math" w:hAnsi="Cambria Math" w:cs="Times New Roman"/>
                    <w:sz w:val="24"/>
                    <w:szCs w:val="24"/>
                  </w:rPr>
                  <m:t>d</m:t>
                </m:r>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1</m:t>
                    </m:r>
                  </m:sub>
                </m:sSub>
              </m:num>
              <m:den>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f</m:t>
                    </m:r>
                  </m:e>
                  <m:sub>
                    <m:r>
                      <m:rPr>
                        <m:sty m:val="bi"/>
                      </m:rPr>
                      <w:rPr>
                        <w:rFonts w:ascii="Cambria Math" w:hAnsi="Cambria Math" w:cs="Times New Roman"/>
                        <w:sz w:val="24"/>
                        <w:szCs w:val="24"/>
                      </w:rPr>
                      <m:t>1</m:t>
                    </m:r>
                  </m:sub>
                  <m:sup>
                    <m:r>
                      <m:rPr>
                        <m:sty m:val="bi"/>
                      </m:rPr>
                      <w:rPr>
                        <w:rFonts w:ascii="Cambria Math" w:hAnsi="Cambria Math" w:cs="Times New Roman"/>
                        <w:sz w:val="24"/>
                        <w:szCs w:val="24"/>
                      </w:rPr>
                      <m:t>2</m:t>
                    </m:r>
                  </m:sup>
                </m:sSubSup>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2</m:t>
                    </m:r>
                  </m:sub>
                </m:sSub>
              </m:den>
            </m:f>
            <m:r>
              <m:rPr>
                <m:sty m:val="bi"/>
              </m:rPr>
              <w:rPr>
                <w:rFonts w:ascii="Cambria Math" w:hAnsi="Cambria Math" w:cs="Times New Roman"/>
                <w:sz w:val="24"/>
                <w:szCs w:val="24"/>
              </w:rPr>
              <m:t>+</m:t>
            </m:r>
            <m:f>
              <m:fPr>
                <m:type m:val="skw"/>
                <m:ctrlPr>
                  <w:rPr>
                    <w:rFonts w:ascii="Cambria Math" w:hAnsi="Cambria Math" w:cs="Times New Roman"/>
                    <w:b/>
                    <w:i/>
                    <w:sz w:val="24"/>
                    <w:szCs w:val="24"/>
                  </w:rPr>
                </m:ctrlPr>
              </m:fPr>
              <m:num>
                <m:r>
                  <m:rPr>
                    <m:sty m:val="bi"/>
                  </m:rPr>
                  <w:rPr>
                    <w:rFonts w:ascii="Cambria Math" w:hAnsi="Cambria Math" w:cs="Times New Roman"/>
                    <w:sz w:val="24"/>
                    <w:szCs w:val="24"/>
                  </w:rPr>
                  <m:t>d</m:t>
                </m:r>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2</m:t>
                    </m:r>
                  </m:sub>
                </m:sSub>
              </m:num>
              <m:den>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f</m:t>
                    </m:r>
                  </m:e>
                  <m:sub>
                    <m:r>
                      <m:rPr>
                        <m:sty m:val="bi"/>
                      </m:rPr>
                      <w:rPr>
                        <w:rFonts w:ascii="Cambria Math" w:hAnsi="Cambria Math" w:cs="Times New Roman"/>
                        <w:sz w:val="24"/>
                        <w:szCs w:val="24"/>
                      </w:rPr>
                      <m:t>2</m:t>
                    </m:r>
                  </m:sub>
                  <m:sup>
                    <m:r>
                      <m:rPr>
                        <m:sty m:val="bi"/>
                      </m:rPr>
                      <w:rPr>
                        <w:rFonts w:ascii="Cambria Math" w:hAnsi="Cambria Math" w:cs="Times New Roman"/>
                        <w:sz w:val="24"/>
                        <w:szCs w:val="24"/>
                      </w:rPr>
                      <m:t>2</m:t>
                    </m:r>
                  </m:sup>
                </m:sSubSup>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1</m:t>
                    </m:r>
                  </m:sub>
                </m:sSub>
              </m:den>
            </m:f>
          </m:e>
        </m:d>
      </m:oMath>
    </w:p>
    <w:p w:rsidR="003F12A0" w:rsidRDefault="00A577C6" w:rsidP="00A577C6">
      <w:pPr>
        <w:spacing w:after="0" w:line="240" w:lineRule="auto"/>
        <w:jc w:val="both"/>
        <w:textAlignment w:val="baseline"/>
        <w:rPr>
          <w:rFonts w:ascii="Times New Roman" w:hAnsi="Times New Roman" w:cs="Times New Roman"/>
          <w:sz w:val="24"/>
          <w:szCs w:val="24"/>
        </w:rPr>
      </w:pPr>
      <w:proofErr w:type="gramStart"/>
      <w:r w:rsidRPr="00BE142B">
        <w:rPr>
          <w:rFonts w:ascii="Times New Roman" w:hAnsi="Times New Roman" w:cs="Times New Roman"/>
          <w:sz w:val="24"/>
          <w:szCs w:val="24"/>
        </w:rPr>
        <w:t>{</w:t>
      </w:r>
      <w:r w:rsidR="009443AA">
        <w:rPr>
          <w:rFonts w:ascii="Times New Roman" w:hAnsi="Times New Roman" w:cs="Times New Roman"/>
          <w:sz w:val="24"/>
          <w:szCs w:val="24"/>
        </w:rPr>
        <w:t xml:space="preserve"> Since</w:t>
      </w:r>
      <w:proofErr w:type="gramEnd"/>
      <w:r w:rsidR="009443AA">
        <w:rPr>
          <w:rFonts w:ascii="Times New Roman" w:hAnsi="Times New Roman" w:cs="Times New Roman"/>
          <w:sz w:val="24"/>
          <w:szCs w:val="24"/>
        </w:rPr>
        <w:t xml:space="preserve"> </w:t>
      </w:r>
      <w:proofErr w:type="spellStart"/>
      <w:r w:rsidRPr="00B808ED">
        <w:rPr>
          <w:rFonts w:ascii="Times New Roman" w:hAnsi="Times New Roman" w:cs="Times New Roman"/>
          <w:b/>
          <w:sz w:val="24"/>
          <w:szCs w:val="24"/>
        </w:rPr>
        <w:t>df</w:t>
      </w:r>
      <w:proofErr w:type="spellEnd"/>
      <w:r w:rsidRPr="00B808ED">
        <w:rPr>
          <w:rFonts w:ascii="Times New Roman" w:hAnsi="Times New Roman" w:cs="Times New Roman"/>
          <w:b/>
          <w:sz w:val="24"/>
          <w:szCs w:val="24"/>
        </w:rPr>
        <w:t xml:space="preserve">=0 </w:t>
      </w:r>
      <w:r w:rsidRPr="00BE142B">
        <w:rPr>
          <w:rFonts w:ascii="Times New Roman" w:hAnsi="Times New Roman" w:cs="Times New Roman"/>
          <w:sz w:val="24"/>
          <w:szCs w:val="24"/>
        </w:rPr>
        <w:t xml:space="preserve">for </w:t>
      </w:r>
      <w:proofErr w:type="spellStart"/>
      <w:r w:rsidRPr="00BE142B">
        <w:rPr>
          <w:rFonts w:ascii="Times New Roman" w:hAnsi="Times New Roman" w:cs="Times New Roman"/>
          <w:sz w:val="24"/>
          <w:szCs w:val="24"/>
        </w:rPr>
        <w:t>Achromatism</w:t>
      </w:r>
      <w:proofErr w:type="spellEnd"/>
      <w:r w:rsidRPr="00BE142B">
        <w:rPr>
          <w:rFonts w:ascii="Times New Roman" w:hAnsi="Times New Roman" w:cs="Times New Roman"/>
          <w:sz w:val="24"/>
          <w:szCs w:val="24"/>
        </w:rPr>
        <w:t>} </w:t>
      </w:r>
      <w:r w:rsidR="009443AA">
        <w:rPr>
          <w:rFonts w:ascii="Times New Roman" w:hAnsi="Times New Roman" w:cs="Times New Roman"/>
          <w:sz w:val="24"/>
          <w:szCs w:val="24"/>
        </w:rPr>
        <w:t>so LHS will be zero(0)</w:t>
      </w:r>
    </w:p>
    <w:p w:rsidR="00B07B35" w:rsidRDefault="00B07B35" w:rsidP="00A577C6">
      <w:pPr>
        <w:spacing w:after="0" w:line="240" w:lineRule="auto"/>
        <w:jc w:val="both"/>
        <w:textAlignment w:val="baseline"/>
        <w:rPr>
          <w:rFonts w:ascii="Times New Roman" w:hAnsi="Times New Roman" w:cs="Times New Roman"/>
          <w:sz w:val="24"/>
          <w:szCs w:val="24"/>
        </w:rPr>
      </w:pPr>
      <m:oMath>
        <m:r>
          <m:rPr>
            <m:sty m:val="bi"/>
          </m:rPr>
          <w:rPr>
            <w:rFonts w:ascii="Cambria Math" w:hAnsi="Cambria Math" w:cs="Times New Roman"/>
            <w:sz w:val="24"/>
            <w:szCs w:val="24"/>
          </w:rPr>
          <m:t>-</m:t>
        </m:r>
        <m:f>
          <m:fPr>
            <m:type m:val="skw"/>
            <m:ctrlPr>
              <w:rPr>
                <w:rFonts w:ascii="Cambria Math" w:hAnsi="Cambria Math" w:cs="Times New Roman"/>
                <w:b/>
                <w:i/>
                <w:sz w:val="24"/>
                <w:szCs w:val="24"/>
              </w:rPr>
            </m:ctrlPr>
          </m:fPr>
          <m:num>
            <m:r>
              <m:rPr>
                <m:sty m:val="bi"/>
              </m:rPr>
              <w:rPr>
                <w:rFonts w:ascii="Cambria Math" w:hAnsi="Cambria Math" w:cs="Times New Roman"/>
                <w:sz w:val="24"/>
                <w:szCs w:val="24"/>
              </w:rPr>
              <m:t>d</m:t>
            </m:r>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1</m:t>
                </m:r>
              </m:sub>
            </m:sSub>
          </m:num>
          <m:den>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f</m:t>
                </m:r>
              </m:e>
              <m:sub>
                <m:r>
                  <m:rPr>
                    <m:sty m:val="bi"/>
                  </m:rPr>
                  <w:rPr>
                    <w:rFonts w:ascii="Cambria Math" w:hAnsi="Cambria Math" w:cs="Times New Roman"/>
                    <w:sz w:val="24"/>
                    <w:szCs w:val="24"/>
                  </w:rPr>
                  <m:t>1</m:t>
                </m:r>
              </m:sub>
              <m:sup>
                <m:r>
                  <m:rPr>
                    <m:sty m:val="bi"/>
                  </m:rPr>
                  <w:rPr>
                    <w:rFonts w:ascii="Cambria Math" w:hAnsi="Cambria Math" w:cs="Times New Roman"/>
                    <w:sz w:val="24"/>
                    <w:szCs w:val="24"/>
                  </w:rPr>
                  <m:t>2</m:t>
                </m:r>
              </m:sup>
            </m:sSubSup>
          </m:den>
        </m:f>
        <m:r>
          <m:rPr>
            <m:sty m:val="bi"/>
          </m:rPr>
          <w:rPr>
            <w:rFonts w:ascii="Cambria Math" w:hAnsi="Cambria Math" w:cs="Times New Roman"/>
            <w:sz w:val="24"/>
            <w:szCs w:val="24"/>
          </w:rPr>
          <m:t>-</m:t>
        </m:r>
        <m:f>
          <m:fPr>
            <m:type m:val="skw"/>
            <m:ctrlPr>
              <w:rPr>
                <w:rFonts w:ascii="Cambria Math" w:hAnsi="Cambria Math" w:cs="Times New Roman"/>
                <w:b/>
                <w:i/>
                <w:sz w:val="24"/>
                <w:szCs w:val="24"/>
              </w:rPr>
            </m:ctrlPr>
          </m:fPr>
          <m:num>
            <m:r>
              <m:rPr>
                <m:sty m:val="bi"/>
              </m:rPr>
              <w:rPr>
                <w:rFonts w:ascii="Cambria Math" w:hAnsi="Cambria Math" w:cs="Times New Roman"/>
                <w:sz w:val="24"/>
                <w:szCs w:val="24"/>
              </w:rPr>
              <m:t>d</m:t>
            </m:r>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2</m:t>
                </m:r>
              </m:sub>
            </m:sSub>
          </m:num>
          <m:den>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f</m:t>
                </m:r>
              </m:e>
              <m:sub>
                <m:r>
                  <m:rPr>
                    <m:sty m:val="bi"/>
                  </m:rPr>
                  <w:rPr>
                    <w:rFonts w:ascii="Cambria Math" w:hAnsi="Cambria Math" w:cs="Times New Roman"/>
                    <w:sz w:val="24"/>
                    <w:szCs w:val="24"/>
                  </w:rPr>
                  <m:t>2</m:t>
                </m:r>
              </m:sub>
              <m:sup>
                <m:r>
                  <m:rPr>
                    <m:sty m:val="bi"/>
                  </m:rPr>
                  <w:rPr>
                    <w:rFonts w:ascii="Cambria Math" w:hAnsi="Cambria Math" w:cs="Times New Roman"/>
                    <w:sz w:val="24"/>
                    <w:szCs w:val="24"/>
                  </w:rPr>
                  <m:t>2</m:t>
                </m:r>
              </m:sup>
            </m:sSubSup>
          </m:den>
        </m:f>
        <m:r>
          <m:rPr>
            <m:sty m:val="bi"/>
          </m:rPr>
          <w:rPr>
            <w:rFonts w:ascii="Cambria Math" w:hAnsi="Cambria Math" w:cs="Times New Roman"/>
            <w:sz w:val="24"/>
            <w:szCs w:val="24"/>
          </w:rPr>
          <m:t>-d</m:t>
        </m:r>
        <m:d>
          <m:dPr>
            <m:begChr m:val="["/>
            <m:endChr m:val="]"/>
            <m:ctrlPr>
              <w:rPr>
                <w:rFonts w:ascii="Cambria Math" w:hAnsi="Cambria Math" w:cs="Times New Roman"/>
                <w:b/>
                <w:i/>
                <w:sz w:val="24"/>
                <w:szCs w:val="24"/>
              </w:rPr>
            </m:ctrlPr>
          </m:dPr>
          <m:e>
            <m:f>
              <m:fPr>
                <m:type m:val="skw"/>
                <m:ctrlPr>
                  <w:rPr>
                    <w:rFonts w:ascii="Cambria Math" w:hAnsi="Cambria Math" w:cs="Times New Roman"/>
                    <w:b/>
                    <w:i/>
                    <w:sz w:val="24"/>
                    <w:szCs w:val="24"/>
                  </w:rPr>
                </m:ctrlPr>
              </m:fPr>
              <m:num>
                <m:r>
                  <m:rPr>
                    <m:sty m:val="bi"/>
                  </m:rPr>
                  <w:rPr>
                    <w:rFonts w:ascii="Cambria Math" w:hAnsi="Cambria Math" w:cs="Times New Roman"/>
                    <w:sz w:val="24"/>
                    <w:szCs w:val="24"/>
                  </w:rPr>
                  <m:t>d</m:t>
                </m:r>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1</m:t>
                    </m:r>
                  </m:sub>
                </m:sSub>
              </m:num>
              <m:den>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f</m:t>
                    </m:r>
                  </m:e>
                  <m:sub>
                    <m:r>
                      <m:rPr>
                        <m:sty m:val="bi"/>
                      </m:rPr>
                      <w:rPr>
                        <w:rFonts w:ascii="Cambria Math" w:hAnsi="Cambria Math" w:cs="Times New Roman"/>
                        <w:sz w:val="24"/>
                        <w:szCs w:val="24"/>
                      </w:rPr>
                      <m:t>1</m:t>
                    </m:r>
                  </m:sub>
                  <m:sup>
                    <m:r>
                      <m:rPr>
                        <m:sty m:val="bi"/>
                      </m:rPr>
                      <w:rPr>
                        <w:rFonts w:ascii="Cambria Math" w:hAnsi="Cambria Math" w:cs="Times New Roman"/>
                        <w:sz w:val="24"/>
                        <w:szCs w:val="24"/>
                      </w:rPr>
                      <m:t>2</m:t>
                    </m:r>
                  </m:sup>
                </m:sSubSup>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2</m:t>
                    </m:r>
                  </m:sub>
                </m:sSub>
              </m:den>
            </m:f>
            <m:r>
              <m:rPr>
                <m:sty m:val="bi"/>
              </m:rPr>
              <w:rPr>
                <w:rFonts w:ascii="Cambria Math" w:hAnsi="Cambria Math" w:cs="Times New Roman"/>
                <w:sz w:val="24"/>
                <w:szCs w:val="24"/>
              </w:rPr>
              <m:t>+</m:t>
            </m:r>
            <m:f>
              <m:fPr>
                <m:type m:val="skw"/>
                <m:ctrlPr>
                  <w:rPr>
                    <w:rFonts w:ascii="Cambria Math" w:hAnsi="Cambria Math" w:cs="Times New Roman"/>
                    <w:b/>
                    <w:i/>
                    <w:sz w:val="24"/>
                    <w:szCs w:val="24"/>
                  </w:rPr>
                </m:ctrlPr>
              </m:fPr>
              <m:num>
                <m:r>
                  <m:rPr>
                    <m:sty m:val="bi"/>
                  </m:rPr>
                  <w:rPr>
                    <w:rFonts w:ascii="Cambria Math" w:hAnsi="Cambria Math" w:cs="Times New Roman"/>
                    <w:sz w:val="24"/>
                    <w:szCs w:val="24"/>
                  </w:rPr>
                  <m:t>d</m:t>
                </m:r>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2</m:t>
                    </m:r>
                  </m:sub>
                </m:sSub>
              </m:num>
              <m:den>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f</m:t>
                    </m:r>
                  </m:e>
                  <m:sub>
                    <m:r>
                      <m:rPr>
                        <m:sty m:val="bi"/>
                      </m:rPr>
                      <w:rPr>
                        <w:rFonts w:ascii="Cambria Math" w:hAnsi="Cambria Math" w:cs="Times New Roman"/>
                        <w:sz w:val="24"/>
                        <w:szCs w:val="24"/>
                      </w:rPr>
                      <m:t>2</m:t>
                    </m:r>
                  </m:sub>
                  <m:sup>
                    <m:r>
                      <m:rPr>
                        <m:sty m:val="bi"/>
                      </m:rPr>
                      <w:rPr>
                        <w:rFonts w:ascii="Cambria Math" w:hAnsi="Cambria Math" w:cs="Times New Roman"/>
                        <w:sz w:val="24"/>
                        <w:szCs w:val="24"/>
                      </w:rPr>
                      <m:t>2</m:t>
                    </m:r>
                  </m:sup>
                </m:sSubSup>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1</m:t>
                    </m:r>
                  </m:sub>
                </m:sSub>
              </m:den>
            </m:f>
          </m:e>
        </m:d>
      </m:oMath>
      <w:r>
        <w:rPr>
          <w:rFonts w:ascii="Times New Roman" w:eastAsiaTheme="minorEastAsia" w:hAnsi="Times New Roman" w:cs="Times New Roman"/>
          <w:b/>
          <w:sz w:val="24"/>
          <w:szCs w:val="24"/>
        </w:rPr>
        <w:t>=</w:t>
      </w:r>
      <w:proofErr w:type="gramStart"/>
      <w:r>
        <w:rPr>
          <w:rFonts w:ascii="Times New Roman" w:eastAsiaTheme="minorEastAsia" w:hAnsi="Times New Roman" w:cs="Times New Roman"/>
          <w:b/>
          <w:sz w:val="24"/>
          <w:szCs w:val="24"/>
        </w:rPr>
        <w:t>0  ----</w:t>
      </w:r>
      <w:proofErr w:type="gramEnd"/>
      <w:r>
        <w:rPr>
          <w:rFonts w:ascii="Times New Roman" w:eastAsiaTheme="minorEastAsia" w:hAnsi="Times New Roman" w:cs="Times New Roman"/>
          <w:b/>
          <w:sz w:val="24"/>
          <w:szCs w:val="24"/>
        </w:rPr>
        <w:t>(6)</w:t>
      </w:r>
    </w:p>
    <w:p w:rsidR="00B808ED" w:rsidRDefault="00B808ED" w:rsidP="00A577C6">
      <w:pPr>
        <w:spacing w:after="0" w:line="240" w:lineRule="auto"/>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Substituting  equation</w:t>
      </w:r>
      <w:proofErr w:type="gramEnd"/>
      <w:r>
        <w:rPr>
          <w:rFonts w:ascii="Times New Roman" w:hAnsi="Times New Roman" w:cs="Times New Roman"/>
          <w:sz w:val="24"/>
          <w:szCs w:val="24"/>
        </w:rPr>
        <w:t xml:space="preserve"> (4) and (5) in</w:t>
      </w:r>
      <w:r w:rsidR="00B07B35">
        <w:rPr>
          <w:rFonts w:ascii="Times New Roman" w:hAnsi="Times New Roman" w:cs="Times New Roman"/>
          <w:sz w:val="24"/>
          <w:szCs w:val="24"/>
        </w:rPr>
        <w:t xml:space="preserve"> equation (6) we have</w:t>
      </w:r>
    </w:p>
    <w:p w:rsidR="00A577C6" w:rsidRDefault="00B07B35" w:rsidP="00A577C6">
      <w:pPr>
        <w:spacing w:after="0" w:line="240" w:lineRule="auto"/>
        <w:jc w:val="both"/>
        <w:textAlignment w:val="baseline"/>
        <w:rPr>
          <w:rFonts w:ascii="Times New Roman" w:eastAsiaTheme="minorEastAsia" w:hAnsi="Times New Roman" w:cs="Times New Roman"/>
          <w:b/>
          <w:sz w:val="24"/>
          <w:szCs w:val="24"/>
        </w:rPr>
      </w:pPr>
      <w:r>
        <w:rPr>
          <w:rFonts w:ascii="Times New Roman" w:hAnsi="Times New Roman" w:cs="Times New Roman"/>
          <w:sz w:val="24"/>
          <w:szCs w:val="24"/>
        </w:rPr>
        <w:t xml:space="preserve"> </w:t>
      </w:r>
      <m:oMath>
        <m:f>
          <m:fPr>
            <m:type m:val="skw"/>
            <m:ctrlPr>
              <w:rPr>
                <w:rFonts w:ascii="Cambria Math" w:eastAsiaTheme="minorEastAsia" w:hAnsi="Cambria Math" w:cs="Times New Roman"/>
                <w:b/>
                <w:i/>
                <w:sz w:val="24"/>
                <w:szCs w:val="24"/>
              </w:rPr>
            </m:ctrlPr>
          </m:fPr>
          <m:num>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ω</m:t>
                </m:r>
              </m:e>
              <m:sub>
                <m:r>
                  <m:rPr>
                    <m:sty m:val="bi"/>
                  </m:rPr>
                  <w:rPr>
                    <w:rFonts w:ascii="Cambria Math" w:eastAsiaTheme="minorEastAsia" w:hAnsi="Cambria Math" w:cs="Times New Roman"/>
                    <w:sz w:val="24"/>
                    <w:szCs w:val="24"/>
                  </w:rPr>
                  <m:t>1</m:t>
                </m:r>
              </m:sub>
            </m:sSub>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f</m:t>
                </m:r>
              </m:e>
              <m:sub>
                <m:r>
                  <m:rPr>
                    <m:sty m:val="bi"/>
                  </m:rPr>
                  <w:rPr>
                    <w:rFonts w:ascii="Cambria Math" w:eastAsiaTheme="minorEastAsia" w:hAnsi="Cambria Math" w:cs="Times New Roman"/>
                    <w:sz w:val="24"/>
                    <w:szCs w:val="24"/>
                  </w:rPr>
                  <m:t>1</m:t>
                </m:r>
              </m:sub>
            </m:sSub>
          </m:den>
        </m:f>
        <m:r>
          <m:rPr>
            <m:sty m:val="bi"/>
          </m:rPr>
          <w:rPr>
            <w:rFonts w:ascii="Cambria Math" w:eastAsiaTheme="minorEastAsia" w:hAnsi="Cambria Math" w:cs="Times New Roman"/>
            <w:sz w:val="24"/>
            <w:szCs w:val="24"/>
          </w:rPr>
          <m:t>+</m:t>
        </m:r>
        <m:f>
          <m:fPr>
            <m:type m:val="skw"/>
            <m:ctrlPr>
              <w:rPr>
                <w:rFonts w:ascii="Cambria Math" w:eastAsiaTheme="minorEastAsia" w:hAnsi="Cambria Math" w:cs="Times New Roman"/>
                <w:b/>
                <w:i/>
                <w:sz w:val="24"/>
                <w:szCs w:val="24"/>
              </w:rPr>
            </m:ctrlPr>
          </m:fPr>
          <m:num>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ω</m:t>
                </m:r>
              </m:e>
              <m:sub>
                <m:r>
                  <m:rPr>
                    <m:sty m:val="bi"/>
                  </m:rPr>
                  <w:rPr>
                    <w:rFonts w:ascii="Cambria Math" w:eastAsiaTheme="minorEastAsia" w:hAnsi="Cambria Math" w:cs="Times New Roman"/>
                    <w:sz w:val="24"/>
                    <w:szCs w:val="24"/>
                  </w:rPr>
                  <m:t>2</m:t>
                </m:r>
              </m:sub>
            </m:sSub>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f</m:t>
                </m:r>
              </m:e>
              <m:sub>
                <m:r>
                  <m:rPr>
                    <m:sty m:val="bi"/>
                  </m:rPr>
                  <w:rPr>
                    <w:rFonts w:ascii="Cambria Math" w:eastAsiaTheme="minorEastAsia" w:hAnsi="Cambria Math" w:cs="Times New Roman"/>
                    <w:sz w:val="24"/>
                    <w:szCs w:val="24"/>
                  </w:rPr>
                  <m:t>2</m:t>
                </m:r>
              </m:sub>
            </m:sSub>
          </m:den>
        </m:f>
      </m:oMath>
      <w:r>
        <w:rPr>
          <w:rFonts w:ascii="Times New Roman" w:eastAsiaTheme="minorEastAsia" w:hAnsi="Times New Roman" w:cs="Times New Roman"/>
          <w:b/>
          <w:sz w:val="24"/>
          <w:szCs w:val="24"/>
        </w:rPr>
        <w:t>=d</w:t>
      </w:r>
      <m:oMath>
        <m:d>
          <m:dPr>
            <m:begChr m:val="["/>
            <m:endChr m:val="]"/>
            <m:ctrlPr>
              <w:rPr>
                <w:rFonts w:ascii="Cambria Math" w:eastAsiaTheme="minorEastAsia" w:hAnsi="Cambria Math" w:cs="Times New Roman"/>
                <w:b/>
                <w:i/>
                <w:sz w:val="24"/>
                <w:szCs w:val="24"/>
              </w:rPr>
            </m:ctrlPr>
          </m:dPr>
          <m:e>
            <m:f>
              <m:fPr>
                <m:type m:val="skw"/>
                <m:ctrlPr>
                  <w:rPr>
                    <w:rFonts w:ascii="Cambria Math" w:eastAsiaTheme="minorEastAsia" w:hAnsi="Cambria Math" w:cs="Times New Roman"/>
                    <w:b/>
                    <w:i/>
                    <w:sz w:val="24"/>
                    <w:szCs w:val="24"/>
                  </w:rPr>
                </m:ctrlPr>
              </m:fPr>
              <m:num>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ω</m:t>
                    </m:r>
                  </m:e>
                  <m:sub>
                    <m:r>
                      <m:rPr>
                        <m:sty m:val="bi"/>
                      </m:rPr>
                      <w:rPr>
                        <w:rFonts w:ascii="Cambria Math" w:eastAsiaTheme="minorEastAsia" w:hAnsi="Cambria Math" w:cs="Times New Roman"/>
                        <w:sz w:val="24"/>
                        <w:szCs w:val="24"/>
                      </w:rPr>
                      <m:t>1</m:t>
                    </m:r>
                  </m:sub>
                </m:sSub>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f</m:t>
                    </m:r>
                  </m:e>
                  <m:sub>
                    <m:r>
                      <m:rPr>
                        <m:sty m:val="bi"/>
                      </m:rPr>
                      <w:rPr>
                        <w:rFonts w:ascii="Cambria Math" w:eastAsiaTheme="minorEastAsia" w:hAnsi="Cambria Math" w:cs="Times New Roman"/>
                        <w:sz w:val="24"/>
                        <w:szCs w:val="24"/>
                      </w:rPr>
                      <m:t>1</m:t>
                    </m:r>
                  </m:sub>
                </m:s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f</m:t>
                    </m:r>
                  </m:e>
                  <m:sub>
                    <m:r>
                      <m:rPr>
                        <m:sty m:val="bi"/>
                      </m:rPr>
                      <w:rPr>
                        <w:rFonts w:ascii="Cambria Math" w:eastAsiaTheme="minorEastAsia" w:hAnsi="Cambria Math" w:cs="Times New Roman"/>
                        <w:sz w:val="24"/>
                        <w:szCs w:val="24"/>
                      </w:rPr>
                      <m:t>2</m:t>
                    </m:r>
                  </m:sub>
                </m:sSub>
              </m:den>
            </m:f>
            <m:r>
              <m:rPr>
                <m:sty m:val="bi"/>
              </m:rPr>
              <w:rPr>
                <w:rFonts w:ascii="Cambria Math" w:eastAsiaTheme="minorEastAsia" w:hAnsi="Cambria Math" w:cs="Times New Roman"/>
                <w:sz w:val="24"/>
                <w:szCs w:val="24"/>
              </w:rPr>
              <m:t>+</m:t>
            </m:r>
            <m:f>
              <m:fPr>
                <m:type m:val="skw"/>
                <m:ctrlPr>
                  <w:rPr>
                    <w:rFonts w:ascii="Cambria Math" w:eastAsiaTheme="minorEastAsia" w:hAnsi="Cambria Math" w:cs="Times New Roman"/>
                    <w:b/>
                    <w:i/>
                    <w:sz w:val="24"/>
                    <w:szCs w:val="24"/>
                  </w:rPr>
                </m:ctrlPr>
              </m:fPr>
              <m:num>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ω</m:t>
                    </m:r>
                  </m:e>
                  <m:sub>
                    <m:r>
                      <m:rPr>
                        <m:sty m:val="bi"/>
                      </m:rPr>
                      <w:rPr>
                        <w:rFonts w:ascii="Cambria Math" w:eastAsiaTheme="minorEastAsia" w:hAnsi="Cambria Math" w:cs="Times New Roman"/>
                        <w:sz w:val="24"/>
                        <w:szCs w:val="24"/>
                      </w:rPr>
                      <m:t>2</m:t>
                    </m:r>
                  </m:sub>
                </m:sSub>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f</m:t>
                    </m:r>
                  </m:e>
                  <m:sub>
                    <m:r>
                      <m:rPr>
                        <m:sty m:val="bi"/>
                      </m:rPr>
                      <w:rPr>
                        <w:rFonts w:ascii="Cambria Math" w:eastAsiaTheme="minorEastAsia" w:hAnsi="Cambria Math" w:cs="Times New Roman"/>
                        <w:sz w:val="24"/>
                        <w:szCs w:val="24"/>
                      </w:rPr>
                      <m:t>1</m:t>
                    </m:r>
                  </m:sub>
                </m:s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f</m:t>
                    </m:r>
                  </m:e>
                  <m:sub>
                    <m:r>
                      <m:rPr>
                        <m:sty m:val="bi"/>
                      </m:rPr>
                      <w:rPr>
                        <w:rFonts w:ascii="Cambria Math" w:eastAsiaTheme="minorEastAsia" w:hAnsi="Cambria Math" w:cs="Times New Roman"/>
                        <w:sz w:val="24"/>
                        <w:szCs w:val="24"/>
                      </w:rPr>
                      <m:t>2</m:t>
                    </m:r>
                  </m:sub>
                </m:sSub>
              </m:den>
            </m:f>
          </m:e>
        </m:d>
      </m:oMath>
    </w:p>
    <w:p w:rsidR="00B07B35" w:rsidRDefault="00B07B35" w:rsidP="00A577C6">
      <w:pPr>
        <w:spacing w:after="0" w:line="240" w:lineRule="auto"/>
        <w:jc w:val="both"/>
        <w:textAlignment w:val="baseline"/>
        <w:rPr>
          <w:rFonts w:ascii="Times New Roman" w:eastAsiaTheme="minorEastAsia" w:hAnsi="Times New Roman" w:cs="Times New Roman"/>
          <w:b/>
          <w:sz w:val="24"/>
          <w:szCs w:val="24"/>
        </w:rPr>
      </w:pPr>
    </w:p>
    <w:p w:rsidR="00A577C6" w:rsidRPr="00BE142B" w:rsidRDefault="00B07B35" w:rsidP="00A577C6">
      <w:pPr>
        <w:spacing w:after="0" w:line="240" w:lineRule="auto"/>
        <w:jc w:val="both"/>
        <w:textAlignment w:val="baseline"/>
        <w:rPr>
          <w:rFonts w:ascii="Times New Roman" w:hAnsi="Times New Roman" w:cs="Times New Roman"/>
          <w:sz w:val="24"/>
          <w:szCs w:val="24"/>
        </w:rPr>
      </w:pPr>
      <w:r w:rsidRPr="00B07B35">
        <w:rPr>
          <w:rFonts w:ascii="Times New Roman" w:eastAsiaTheme="minorEastAsia" w:hAnsi="Times New Roman" w:cs="Times New Roman"/>
          <w:sz w:val="24"/>
          <w:szCs w:val="24"/>
        </w:rPr>
        <w:t xml:space="preserve">Or </w:t>
      </w:r>
      <w:r>
        <w:rPr>
          <w:rFonts w:ascii="Times New Roman" w:eastAsiaTheme="minorEastAsia" w:hAnsi="Times New Roman" w:cs="Times New Roman"/>
          <w:b/>
          <w:sz w:val="24"/>
          <w:szCs w:val="24"/>
        </w:rPr>
        <w:t>d</w:t>
      </w:r>
      <w:r w:rsidRPr="00B07B35">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w:t>
      </w:r>
      <m:oMath>
        <m:f>
          <m:fPr>
            <m:type m:val="skw"/>
            <m:ctrlPr>
              <w:rPr>
                <w:rFonts w:ascii="Cambria Math" w:eastAsiaTheme="minorEastAsia" w:hAnsi="Cambria Math" w:cs="Times New Roman"/>
                <w:b/>
                <w:i/>
                <w:sz w:val="24"/>
                <w:szCs w:val="24"/>
              </w:rPr>
            </m:ctrlPr>
          </m:fPr>
          <m:num>
            <m:d>
              <m:dPr>
                <m:ctrlPr>
                  <w:rPr>
                    <w:rFonts w:ascii="Cambria Math" w:eastAsiaTheme="minorEastAsia" w:hAnsi="Cambria Math" w:cs="Times New Roman"/>
                    <w:b/>
                    <w:i/>
                    <w:sz w:val="24"/>
                    <w:szCs w:val="24"/>
                  </w:rPr>
                </m:ctrlPr>
              </m:d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ω</m:t>
                    </m:r>
                  </m:e>
                  <m:sub>
                    <m:r>
                      <m:rPr>
                        <m:sty m:val="bi"/>
                      </m:rPr>
                      <w:rPr>
                        <w:rFonts w:ascii="Cambria Math" w:eastAsiaTheme="minorEastAsia" w:hAnsi="Cambria Math" w:cs="Times New Roman"/>
                        <w:sz w:val="24"/>
                        <w:szCs w:val="24"/>
                      </w:rPr>
                      <m:t>1</m:t>
                    </m:r>
                  </m:sub>
                </m:s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f</m:t>
                    </m:r>
                  </m:e>
                  <m:sub>
                    <m:r>
                      <m:rPr>
                        <m:sty m:val="bi"/>
                      </m:rPr>
                      <w:rPr>
                        <w:rFonts w:ascii="Cambria Math" w:eastAsiaTheme="minorEastAsia" w:hAnsi="Cambria Math" w:cs="Times New Roman"/>
                        <w:sz w:val="24"/>
                        <w:szCs w:val="24"/>
                      </w:rPr>
                      <m:t>2</m:t>
                    </m:r>
                  </m:sub>
                </m:sSub>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ω</m:t>
                    </m:r>
                  </m:e>
                  <m:sub>
                    <m:r>
                      <m:rPr>
                        <m:sty m:val="bi"/>
                      </m:rPr>
                      <w:rPr>
                        <w:rFonts w:ascii="Cambria Math" w:eastAsiaTheme="minorEastAsia" w:hAnsi="Cambria Math" w:cs="Times New Roman"/>
                        <w:sz w:val="24"/>
                        <w:szCs w:val="24"/>
                      </w:rPr>
                      <m:t>2</m:t>
                    </m:r>
                  </m:sub>
                </m:s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f</m:t>
                    </m:r>
                  </m:e>
                  <m:sub>
                    <m:r>
                      <m:rPr>
                        <m:sty m:val="bi"/>
                      </m:rPr>
                      <w:rPr>
                        <w:rFonts w:ascii="Cambria Math" w:eastAsiaTheme="minorEastAsia" w:hAnsi="Cambria Math" w:cs="Times New Roman"/>
                        <w:sz w:val="24"/>
                        <w:szCs w:val="24"/>
                      </w:rPr>
                      <m:t>1</m:t>
                    </m:r>
                  </m:sub>
                </m:sSub>
              </m:e>
            </m:d>
          </m:num>
          <m:den>
            <m:d>
              <m:dPr>
                <m:ctrlPr>
                  <w:rPr>
                    <w:rFonts w:ascii="Cambria Math" w:eastAsiaTheme="minorEastAsia" w:hAnsi="Cambria Math" w:cs="Times New Roman"/>
                    <w:b/>
                    <w:i/>
                    <w:sz w:val="24"/>
                    <w:szCs w:val="24"/>
                  </w:rPr>
                </m:ctrlPr>
              </m:d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ω</m:t>
                    </m:r>
                  </m:e>
                  <m:sub>
                    <m:r>
                      <m:rPr>
                        <m:sty m:val="bi"/>
                      </m:rPr>
                      <w:rPr>
                        <w:rFonts w:ascii="Cambria Math" w:eastAsiaTheme="minorEastAsia" w:hAnsi="Cambria Math" w:cs="Times New Roman"/>
                        <w:sz w:val="24"/>
                        <w:szCs w:val="24"/>
                      </w:rPr>
                      <m:t>1</m:t>
                    </m:r>
                  </m:sub>
                </m:sSub>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ω</m:t>
                    </m:r>
                  </m:e>
                  <m:sub>
                    <m:r>
                      <m:rPr>
                        <m:sty m:val="bi"/>
                      </m:rPr>
                      <w:rPr>
                        <w:rFonts w:ascii="Cambria Math" w:eastAsiaTheme="minorEastAsia" w:hAnsi="Cambria Math" w:cs="Times New Roman"/>
                        <w:sz w:val="24"/>
                        <w:szCs w:val="24"/>
                      </w:rPr>
                      <m:t>2</m:t>
                    </m:r>
                  </m:sub>
                </m:sSub>
              </m:e>
            </m:d>
          </m:den>
        </m:f>
      </m:oMath>
    </w:p>
    <w:p w:rsidR="00262CC2" w:rsidRDefault="00A577C6" w:rsidP="00A577C6">
      <w:pPr>
        <w:spacing w:after="0" w:line="240" w:lineRule="auto"/>
        <w:jc w:val="both"/>
        <w:textAlignment w:val="baseline"/>
        <w:rPr>
          <w:rFonts w:ascii="Times New Roman" w:hAnsi="Times New Roman" w:cs="Times New Roman"/>
          <w:sz w:val="24"/>
          <w:szCs w:val="24"/>
        </w:rPr>
      </w:pPr>
      <w:r w:rsidRPr="00BE142B">
        <w:rPr>
          <w:rFonts w:ascii="Times New Roman" w:hAnsi="Times New Roman" w:cs="Times New Roman"/>
          <w:sz w:val="24"/>
          <w:szCs w:val="24"/>
        </w:rPr>
        <w:t xml:space="preserve"> In case when </w:t>
      </w:r>
      <w:r w:rsidR="00262CC2">
        <w:rPr>
          <w:rFonts w:ascii="Times New Roman" w:hAnsi="Times New Roman" w:cs="Times New Roman"/>
          <w:sz w:val="24"/>
          <w:szCs w:val="24"/>
        </w:rPr>
        <w:t xml:space="preserve">lenses are of same material,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ω</m:t>
            </m:r>
          </m:e>
          <m:sub>
            <m:r>
              <m:rPr>
                <m:sty m:val="bi"/>
              </m:rPr>
              <w:rPr>
                <w:rFonts w:ascii="Cambria Math" w:eastAsiaTheme="minorEastAsia" w:hAnsi="Cambria Math" w:cs="Times New Roman"/>
                <w:sz w:val="24"/>
                <w:szCs w:val="24"/>
              </w:rPr>
              <m:t>1</m:t>
            </m:r>
          </m:sub>
        </m:sSub>
      </m:oMath>
      <w:r w:rsidR="00262CC2">
        <w:rPr>
          <w:rFonts w:ascii="Times New Roman" w:hAnsi="Times New Roman" w:cs="Times New Roman"/>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ω</m:t>
            </m:r>
          </m:e>
          <m:sub>
            <m:r>
              <m:rPr>
                <m:sty m:val="bi"/>
              </m:rPr>
              <w:rPr>
                <w:rFonts w:ascii="Cambria Math" w:eastAsiaTheme="minorEastAsia" w:hAnsi="Cambria Math" w:cs="Times New Roman"/>
                <w:sz w:val="24"/>
                <w:szCs w:val="24"/>
              </w:rPr>
              <m:t>2</m:t>
            </m:r>
          </m:sub>
        </m:sSub>
      </m:oMath>
      <w:r w:rsidRPr="00BE142B">
        <w:rPr>
          <w:rFonts w:ascii="Times New Roman" w:hAnsi="Times New Roman" w:cs="Times New Roman"/>
          <w:sz w:val="24"/>
          <w:szCs w:val="24"/>
        </w:rPr>
        <w:t xml:space="preserve"> = </w:t>
      </w:r>
      <w:r w:rsidRPr="00262CC2">
        <w:rPr>
          <w:rFonts w:ascii="Times New Roman" w:hAnsi="Times New Roman" w:cs="Times New Roman"/>
          <w:b/>
          <w:sz w:val="24"/>
          <w:szCs w:val="24"/>
        </w:rPr>
        <w:t>ω</w:t>
      </w:r>
      <w:r w:rsidRPr="00BE142B">
        <w:rPr>
          <w:rFonts w:ascii="Times New Roman" w:hAnsi="Times New Roman" w:cs="Times New Roman"/>
          <w:sz w:val="24"/>
          <w:szCs w:val="24"/>
        </w:rPr>
        <w:t xml:space="preserve"> </w:t>
      </w:r>
    </w:p>
    <w:p w:rsidR="00262CC2" w:rsidRDefault="00262CC2" w:rsidP="00A577C6">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Then </w:t>
      </w:r>
      <w:r w:rsidRPr="00262CC2">
        <w:rPr>
          <w:rFonts w:ascii="Times New Roman" w:hAnsi="Times New Roman" w:cs="Times New Roman"/>
          <w:b/>
          <w:sz w:val="24"/>
          <w:szCs w:val="24"/>
        </w:rPr>
        <w:t xml:space="preserve">d = </w:t>
      </w:r>
      <m:oMath>
        <m:f>
          <m:fPr>
            <m:type m:val="skw"/>
            <m:ctrlPr>
              <w:rPr>
                <w:rFonts w:ascii="Cambria Math" w:hAnsi="Cambria Math" w:cs="Times New Roman"/>
                <w:b/>
                <w:i/>
                <w:sz w:val="24"/>
                <w:szCs w:val="24"/>
              </w:rPr>
            </m:ctrlPr>
          </m:fPr>
          <m:num>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2</m:t>
                    </m:r>
                  </m:sub>
                </m:sSub>
              </m:e>
            </m:d>
          </m:num>
          <m:den>
            <m:r>
              <m:rPr>
                <m:sty m:val="bi"/>
              </m:rPr>
              <w:rPr>
                <w:rFonts w:ascii="Cambria Math" w:hAnsi="Cambria Math" w:cs="Times New Roman"/>
                <w:sz w:val="24"/>
                <w:szCs w:val="24"/>
              </w:rPr>
              <m:t>2</m:t>
            </m:r>
          </m:den>
        </m:f>
      </m:oMath>
      <w:r w:rsidR="00A577C6" w:rsidRPr="00262CC2">
        <w:rPr>
          <w:rFonts w:ascii="Times New Roman" w:hAnsi="Times New Roman" w:cs="Times New Roman"/>
          <w:b/>
          <w:sz w:val="24"/>
          <w:szCs w:val="24"/>
        </w:rPr>
        <w:t> </w:t>
      </w:r>
      <w:r w:rsidR="00A577C6" w:rsidRPr="00BE142B">
        <w:rPr>
          <w:rFonts w:ascii="Times New Roman" w:hAnsi="Times New Roman" w:cs="Times New Roman"/>
          <w:sz w:val="24"/>
          <w:szCs w:val="24"/>
        </w:rPr>
        <w:t xml:space="preserve"> </w:t>
      </w:r>
    </w:p>
    <w:p w:rsidR="00262CC2" w:rsidRPr="00262CC2" w:rsidRDefault="00A577C6" w:rsidP="00A577C6">
      <w:pPr>
        <w:spacing w:after="0" w:line="240" w:lineRule="auto"/>
        <w:jc w:val="both"/>
        <w:textAlignment w:val="baseline"/>
        <w:rPr>
          <w:rFonts w:ascii="Times New Roman" w:hAnsi="Times New Roman" w:cs="Times New Roman"/>
          <w:b/>
          <w:sz w:val="24"/>
          <w:szCs w:val="24"/>
        </w:rPr>
      </w:pPr>
      <w:r w:rsidRPr="00BE142B">
        <w:rPr>
          <w:rFonts w:ascii="Times New Roman" w:hAnsi="Times New Roman" w:cs="Times New Roman"/>
          <w:sz w:val="24"/>
          <w:szCs w:val="24"/>
        </w:rPr>
        <w:t xml:space="preserve">Thus two lenses of same nature can be free from chromatic aberration if they are placed at a separation </w:t>
      </w:r>
    </w:p>
    <w:p w:rsidR="00A577C6" w:rsidRPr="00BE142B" w:rsidRDefault="00262CC2" w:rsidP="00A577C6">
      <w:pPr>
        <w:spacing w:after="0" w:line="240" w:lineRule="auto"/>
        <w:jc w:val="both"/>
        <w:textAlignment w:val="baseline"/>
        <w:rPr>
          <w:rFonts w:ascii="Times New Roman" w:hAnsi="Times New Roman" w:cs="Times New Roman"/>
          <w:sz w:val="24"/>
          <w:szCs w:val="24"/>
        </w:rPr>
      </w:pPr>
      <w:r w:rsidRPr="00262CC2">
        <w:rPr>
          <w:rFonts w:ascii="Times New Roman" w:hAnsi="Times New Roman" w:cs="Times New Roman"/>
          <w:b/>
          <w:sz w:val="24"/>
          <w:szCs w:val="24"/>
        </w:rPr>
        <w:t>d</w:t>
      </w:r>
      <w:r>
        <w:rPr>
          <w:rFonts w:ascii="Times New Roman" w:hAnsi="Times New Roman" w:cs="Times New Roman"/>
          <w:sz w:val="24"/>
          <w:szCs w:val="24"/>
        </w:rPr>
        <w:t xml:space="preserve"> =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1</m:t>
            </m:r>
          </m:sub>
        </m:sSub>
      </m:oMath>
      <w:r w:rsidR="00A577C6" w:rsidRPr="00262CC2">
        <w:rPr>
          <w:rFonts w:ascii="Times New Roman" w:hAnsi="Times New Roman" w:cs="Times New Roman"/>
          <w:b/>
          <w:sz w:val="24"/>
          <w:szCs w:val="24"/>
        </w:rPr>
        <w:t>+</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2</m:t>
            </m:r>
          </m:sub>
        </m:sSub>
      </m:oMath>
      <w:r w:rsidR="00A577C6" w:rsidRPr="00262CC2">
        <w:rPr>
          <w:rFonts w:ascii="Times New Roman" w:hAnsi="Times New Roman" w:cs="Times New Roman"/>
          <w:b/>
          <w:sz w:val="24"/>
          <w:szCs w:val="24"/>
        </w:rPr>
        <w:t>)/2</w:t>
      </w:r>
    </w:p>
    <w:p w:rsidR="00A577C6" w:rsidRPr="00BE142B" w:rsidRDefault="00A577C6" w:rsidP="00A577C6">
      <w:pPr>
        <w:spacing w:after="0" w:line="240" w:lineRule="auto"/>
        <w:jc w:val="both"/>
        <w:textAlignment w:val="baseline"/>
        <w:rPr>
          <w:rFonts w:ascii="Times New Roman" w:hAnsi="Times New Roman" w:cs="Times New Roman"/>
          <w:sz w:val="24"/>
          <w:szCs w:val="24"/>
        </w:rPr>
      </w:pPr>
    </w:p>
    <w:bookmarkStart w:id="0" w:name="_GoBack"/>
    <w:bookmarkEnd w:id="0"/>
    <w:p w:rsidR="00A577C6" w:rsidRPr="00BE142B" w:rsidRDefault="00A577C6" w:rsidP="00A577C6">
      <w:pPr>
        <w:autoSpaceDE w:val="0"/>
        <w:autoSpaceDN w:val="0"/>
        <w:adjustRightInd w:val="0"/>
        <w:spacing w:after="0" w:line="240" w:lineRule="auto"/>
        <w:jc w:val="both"/>
        <w:rPr>
          <w:rFonts w:ascii="Times New Roman" w:hAnsi="Times New Roman" w:cs="Times New Roman"/>
          <w:sz w:val="24"/>
          <w:szCs w:val="24"/>
        </w:rPr>
      </w:pPr>
      <w:r>
        <w:fldChar w:fldCharType="begin"/>
      </w:r>
      <w:r>
        <w:instrText xml:space="preserve"> HYPERLINK "https://www.britannica.com/science/optics" \l "ref420105" </w:instrText>
      </w:r>
      <w:r>
        <w:fldChar w:fldCharType="separate"/>
      </w:r>
      <w:r w:rsidRPr="00BE142B">
        <w:rPr>
          <w:rFonts w:ascii="Times New Roman" w:eastAsia="Times New Roman" w:hAnsi="Times New Roman" w:cs="Times New Roman"/>
          <w:sz w:val="24"/>
          <w:szCs w:val="24"/>
        </w:rPr>
        <w:br/>
      </w:r>
      <w:r>
        <w:rPr>
          <w:rFonts w:ascii="Times New Roman" w:eastAsia="Times New Roman" w:hAnsi="Times New Roman" w:cs="Times New Roman"/>
          <w:sz w:val="24"/>
          <w:szCs w:val="24"/>
        </w:rPr>
        <w:fldChar w:fldCharType="end"/>
      </w:r>
    </w:p>
    <w:p w:rsidR="00A577C6" w:rsidRPr="00BE142B" w:rsidRDefault="00A577C6" w:rsidP="00A577C6">
      <w:pPr>
        <w:autoSpaceDE w:val="0"/>
        <w:autoSpaceDN w:val="0"/>
        <w:adjustRightInd w:val="0"/>
        <w:spacing w:after="0" w:line="240" w:lineRule="auto"/>
        <w:jc w:val="both"/>
        <w:rPr>
          <w:rFonts w:ascii="Times New Roman" w:hAnsi="Times New Roman" w:cs="Times New Roman"/>
          <w:sz w:val="24"/>
          <w:szCs w:val="24"/>
        </w:rPr>
      </w:pPr>
    </w:p>
    <w:p w:rsidR="00A577C6" w:rsidRPr="00A577C6" w:rsidRDefault="00A577C6" w:rsidP="00A577C6">
      <w:pPr>
        <w:rPr>
          <w:rFonts w:ascii="Times New Roman" w:hAnsi="Times New Roman" w:cs="Times New Roman"/>
          <w:sz w:val="24"/>
        </w:rPr>
      </w:pPr>
    </w:p>
    <w:p w:rsidR="008E2036" w:rsidRPr="00A577C6" w:rsidRDefault="008E2036">
      <w:pPr>
        <w:rPr>
          <w:rFonts w:ascii="Times New Roman" w:hAnsi="Times New Roman" w:cs="Times New Roman"/>
          <w:sz w:val="24"/>
        </w:rPr>
      </w:pPr>
    </w:p>
    <w:sectPr w:rsidR="008E2036" w:rsidRPr="00A577C6" w:rsidSect="00A577C6">
      <w:pgSz w:w="12240" w:h="15840"/>
      <w:pgMar w:top="648" w:right="720" w:bottom="87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442"/>
    <w:multiLevelType w:val="multilevel"/>
    <w:tmpl w:val="2832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8612F9"/>
    <w:multiLevelType w:val="multilevel"/>
    <w:tmpl w:val="0744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C6"/>
    <w:rsid w:val="00262CC2"/>
    <w:rsid w:val="00281834"/>
    <w:rsid w:val="002A6192"/>
    <w:rsid w:val="003F12A0"/>
    <w:rsid w:val="006F382C"/>
    <w:rsid w:val="008E2036"/>
    <w:rsid w:val="009443AA"/>
    <w:rsid w:val="009B4AEE"/>
    <w:rsid w:val="00A577C6"/>
    <w:rsid w:val="00B07B35"/>
    <w:rsid w:val="00B80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7C6"/>
    <w:rPr>
      <w:color w:val="0000FF" w:themeColor="hyperlink"/>
      <w:u w:val="single"/>
    </w:rPr>
  </w:style>
  <w:style w:type="paragraph" w:styleId="BalloonText">
    <w:name w:val="Balloon Text"/>
    <w:basedOn w:val="Normal"/>
    <w:link w:val="BalloonTextChar"/>
    <w:uiPriority w:val="99"/>
    <w:semiHidden/>
    <w:unhideWhenUsed/>
    <w:rsid w:val="00A57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7C6"/>
    <w:rPr>
      <w:rFonts w:ascii="Tahoma" w:hAnsi="Tahoma" w:cs="Tahoma"/>
      <w:sz w:val="16"/>
      <w:szCs w:val="16"/>
    </w:rPr>
  </w:style>
  <w:style w:type="character" w:styleId="PlaceholderText">
    <w:name w:val="Placeholder Text"/>
    <w:basedOn w:val="DefaultParagraphFont"/>
    <w:uiPriority w:val="99"/>
    <w:semiHidden/>
    <w:rsid w:val="003F12A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7C6"/>
    <w:rPr>
      <w:color w:val="0000FF" w:themeColor="hyperlink"/>
      <w:u w:val="single"/>
    </w:rPr>
  </w:style>
  <w:style w:type="paragraph" w:styleId="BalloonText">
    <w:name w:val="Balloon Text"/>
    <w:basedOn w:val="Normal"/>
    <w:link w:val="BalloonTextChar"/>
    <w:uiPriority w:val="99"/>
    <w:semiHidden/>
    <w:unhideWhenUsed/>
    <w:rsid w:val="00A57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7C6"/>
    <w:rPr>
      <w:rFonts w:ascii="Tahoma" w:hAnsi="Tahoma" w:cs="Tahoma"/>
      <w:sz w:val="16"/>
      <w:szCs w:val="16"/>
    </w:rPr>
  </w:style>
  <w:style w:type="character" w:styleId="PlaceholderText">
    <w:name w:val="Placeholder Text"/>
    <w:basedOn w:val="DefaultParagraphFont"/>
    <w:uiPriority w:val="99"/>
    <w:semiHidden/>
    <w:rsid w:val="003F12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ritannica.com/technology/lens-optics" TargetMode="External"/><Relationship Id="rId18" Type="http://schemas.openxmlformats.org/officeDocument/2006/relationships/hyperlink" Target="https://www.britannica.com/biography/Chester-Moor-Hall" TargetMode="External"/><Relationship Id="rId26" Type="http://schemas.openxmlformats.org/officeDocument/2006/relationships/hyperlink" Target="https://www.merriam-webster.com/dictionary/aberration" TargetMode="External"/><Relationship Id="rId3" Type="http://schemas.microsoft.com/office/2007/relationships/stylesWithEffects" Target="stylesWithEffects.xml"/><Relationship Id="rId21" Type="http://schemas.openxmlformats.org/officeDocument/2006/relationships/image" Target="media/image3.jpeg"/><Relationship Id="rId7" Type="http://schemas.openxmlformats.org/officeDocument/2006/relationships/hyperlink" Target="https://cdn.britannica.com/88/5288-004-FD6EE753/aberration-distance-Light-rays-cross-section-axis.jpg" TargetMode="External"/><Relationship Id="rId12" Type="http://schemas.openxmlformats.org/officeDocument/2006/relationships/hyperlink" Target="https://www.britannica.com/technology/glass" TargetMode="External"/><Relationship Id="rId17" Type="http://schemas.openxmlformats.org/officeDocument/2006/relationships/hyperlink" Target="https://www.merriam-webster.com/dictionary/aberration" TargetMode="External"/><Relationship Id="rId25" Type="http://schemas.openxmlformats.org/officeDocument/2006/relationships/hyperlink" Target="https://www.britannica.com/technology/optical-axis" TargetMode="External"/><Relationship Id="rId2" Type="http://schemas.openxmlformats.org/officeDocument/2006/relationships/styles" Target="styles.xml"/><Relationship Id="rId16" Type="http://schemas.openxmlformats.org/officeDocument/2006/relationships/hyperlink" Target="https://www.britannica.com/technology/aberration" TargetMode="External"/><Relationship Id="rId20" Type="http://schemas.openxmlformats.org/officeDocument/2006/relationships/hyperlink" Target="https://cdn.britannica.com/93/5293-004-4C2BCD4E/aberration-light-wavelengths-points.jpg" TargetMode="External"/><Relationship Id="rId29" Type="http://schemas.openxmlformats.org/officeDocument/2006/relationships/hyperlink" Target="https://www.britannica.com/technology/circle-of-confusion"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www.rp-photonics.com/photographic_objectives.html" TargetMode="External"/><Relationship Id="rId24" Type="http://schemas.openxmlformats.org/officeDocument/2006/relationships/hyperlink" Target="https://www.britannica.com/technology/lens-optics" TargetMode="External"/><Relationship Id="rId5" Type="http://schemas.openxmlformats.org/officeDocument/2006/relationships/webSettings" Target="webSettings.xml"/><Relationship Id="rId15" Type="http://schemas.openxmlformats.org/officeDocument/2006/relationships/hyperlink" Target="https://www.britannica.com/technology/magnification" TargetMode="External"/><Relationship Id="rId23" Type="http://schemas.openxmlformats.org/officeDocument/2006/relationships/hyperlink" Target="https://www.merriam-webster.com/dictionary/aberrations" TargetMode="External"/><Relationship Id="rId28" Type="http://schemas.openxmlformats.org/officeDocument/2006/relationships/hyperlink" Target="https://www.britannica.com/science/cross-section-physics" TargetMode="External"/><Relationship Id="rId10" Type="http://schemas.openxmlformats.org/officeDocument/2006/relationships/hyperlink" Target="https://www.rp-photonics.com/aspheric_optics.html" TargetMode="External"/><Relationship Id="rId19" Type="http://schemas.openxmlformats.org/officeDocument/2006/relationships/hyperlink" Target="https://www.britannica.com/science/optical-telescop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p-photonics.com/optical_apertures.html" TargetMode="External"/><Relationship Id="rId14" Type="http://schemas.openxmlformats.org/officeDocument/2006/relationships/hyperlink" Target="https://www.britannica.com/science/refractive-index" TargetMode="External"/><Relationship Id="rId22" Type="http://schemas.openxmlformats.org/officeDocument/2006/relationships/hyperlink" Target="https://www.britannica.com/technology/mirror-optics" TargetMode="External"/><Relationship Id="rId27" Type="http://schemas.openxmlformats.org/officeDocument/2006/relationships/hyperlink" Target="https://www.britannica.com/technology/spherical-aberrati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Prabir</dc:creator>
  <cp:lastModifiedBy>Prabir</cp:lastModifiedBy>
  <cp:revision>1</cp:revision>
  <dcterms:created xsi:type="dcterms:W3CDTF">2020-04-30T18:27:00Z</dcterms:created>
  <dcterms:modified xsi:type="dcterms:W3CDTF">2020-04-30T20:06:00Z</dcterms:modified>
</cp:coreProperties>
</file>