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14E" w:rsidRPr="008D702B" w:rsidRDefault="00C56681" w:rsidP="00C05405">
      <w:pPr>
        <w:ind w:left="360" w:firstLine="0"/>
        <w:jc w:val="center"/>
        <w:rPr>
          <w:rFonts w:ascii="Times New Roman" w:hAnsi="Times New Roman" w:cs="Times New Roman"/>
          <w:b/>
          <w:i/>
          <w:sz w:val="36"/>
          <w:szCs w:val="36"/>
          <w:u w:val="single"/>
        </w:rPr>
      </w:pPr>
      <w:r w:rsidRPr="008D702B">
        <w:rPr>
          <w:rFonts w:ascii="Times New Roman" w:hAnsi="Times New Roman" w:cs="Times New Roman"/>
          <w:b/>
          <w:i/>
          <w:sz w:val="36"/>
          <w:szCs w:val="36"/>
          <w:u w:val="single"/>
        </w:rPr>
        <w:t xml:space="preserve">Service </w:t>
      </w:r>
      <w:r w:rsidR="002A4136" w:rsidRPr="008D702B">
        <w:rPr>
          <w:rFonts w:ascii="Times New Roman" w:hAnsi="Times New Roman" w:cs="Times New Roman"/>
          <w:b/>
          <w:i/>
          <w:sz w:val="36"/>
          <w:szCs w:val="36"/>
          <w:u w:val="single"/>
        </w:rPr>
        <w:t xml:space="preserve">system and consumer </w:t>
      </w:r>
      <w:proofErr w:type="spellStart"/>
      <w:r w:rsidR="002A4136" w:rsidRPr="008D702B">
        <w:rPr>
          <w:rFonts w:ascii="Times New Roman" w:hAnsi="Times New Roman" w:cs="Times New Roman"/>
          <w:b/>
          <w:i/>
          <w:sz w:val="36"/>
          <w:szCs w:val="36"/>
          <w:u w:val="single"/>
        </w:rPr>
        <w:t>behaviour</w:t>
      </w:r>
      <w:proofErr w:type="spellEnd"/>
    </w:p>
    <w:p w:rsidR="002A4136" w:rsidRPr="008D702B" w:rsidRDefault="002A4136" w:rsidP="00C05405">
      <w:pPr>
        <w:ind w:left="360" w:firstLine="0"/>
        <w:jc w:val="center"/>
        <w:rPr>
          <w:rFonts w:ascii="Times New Roman" w:hAnsi="Times New Roman" w:cs="Times New Roman"/>
          <w:b/>
          <w:i/>
          <w:sz w:val="36"/>
          <w:szCs w:val="36"/>
          <w:u w:val="single"/>
        </w:rPr>
      </w:pPr>
    </w:p>
    <w:p w:rsidR="00C56681" w:rsidRDefault="00C56681" w:rsidP="00C05405">
      <w:pPr>
        <w:spacing w:line="276" w:lineRule="auto"/>
        <w:ind w:firstLine="0"/>
        <w:jc w:val="both"/>
        <w:rPr>
          <w:rFonts w:ascii="Times New Roman" w:hAnsi="Times New Roman" w:cs="Times New Roman"/>
          <w:sz w:val="28"/>
          <w:szCs w:val="28"/>
        </w:rPr>
      </w:pPr>
    </w:p>
    <w:p w:rsidR="00C56681" w:rsidRDefault="00C56681" w:rsidP="00C05405">
      <w:pPr>
        <w:spacing w:line="276" w:lineRule="auto"/>
        <w:ind w:left="0" w:firstLine="0"/>
        <w:jc w:val="both"/>
        <w:rPr>
          <w:rFonts w:ascii="Times New Roman" w:hAnsi="Times New Roman" w:cs="Times New Roman"/>
          <w:sz w:val="28"/>
          <w:szCs w:val="28"/>
        </w:rPr>
      </w:pPr>
      <w:r w:rsidRPr="00BE234E">
        <w:rPr>
          <w:rFonts w:ascii="Times New Roman" w:hAnsi="Times New Roman" w:cs="Times New Roman"/>
          <w:b/>
          <w:sz w:val="28"/>
          <w:szCs w:val="28"/>
        </w:rPr>
        <w:t>A service system</w:t>
      </w:r>
      <w:r w:rsidRPr="00C56681">
        <w:rPr>
          <w:rFonts w:ascii="Times New Roman" w:hAnsi="Times New Roman" w:cs="Times New Roman"/>
          <w:sz w:val="28"/>
          <w:szCs w:val="28"/>
        </w:rPr>
        <w:t xml:space="preserve"> refers to a configuration of technology and organizational network designed to deliver service that satisfy the needs, wants or aspiration of customer. It is characterized by the value that results from interaction between service systems, whether the interactions are between people, business or nations. Properly designed services technology simplifies the task and allows relatively inexperienced people to perform sophisticated tasks. </w:t>
      </w:r>
    </w:p>
    <w:p w:rsidR="002A4136" w:rsidRPr="0032304B" w:rsidRDefault="002A4136" w:rsidP="00C05405">
      <w:pPr>
        <w:spacing w:line="276" w:lineRule="auto"/>
        <w:ind w:firstLine="0"/>
        <w:jc w:val="both"/>
        <w:rPr>
          <w:rFonts w:ascii="Times New Roman" w:hAnsi="Times New Roman" w:cs="Times New Roman"/>
          <w:b/>
          <w:sz w:val="32"/>
          <w:szCs w:val="32"/>
        </w:rPr>
      </w:pPr>
    </w:p>
    <w:p w:rsidR="002A4136" w:rsidRPr="0032304B" w:rsidRDefault="0032304B" w:rsidP="00C05405">
      <w:pPr>
        <w:tabs>
          <w:tab w:val="left" w:pos="0"/>
        </w:tabs>
        <w:spacing w:line="276" w:lineRule="auto"/>
        <w:ind w:left="0" w:firstLine="0"/>
        <w:jc w:val="both"/>
        <w:rPr>
          <w:rFonts w:ascii="Times New Roman" w:hAnsi="Times New Roman" w:cs="Times New Roman"/>
          <w:b/>
          <w:sz w:val="32"/>
          <w:szCs w:val="32"/>
        </w:rPr>
      </w:pPr>
      <w:r w:rsidRPr="002A4136">
        <w:rPr>
          <w:rFonts w:ascii="Times New Roman" w:eastAsia="Times New Roman" w:hAnsi="Times New Roman" w:cs="Times New Roman"/>
          <w:b/>
          <w:sz w:val="32"/>
          <w:szCs w:val="32"/>
        </w:rPr>
        <w:t xml:space="preserve">Consumer </w:t>
      </w:r>
      <w:proofErr w:type="spellStart"/>
      <w:r w:rsidRPr="002A4136">
        <w:rPr>
          <w:rFonts w:ascii="Times New Roman" w:eastAsia="Times New Roman" w:hAnsi="Times New Roman" w:cs="Times New Roman"/>
          <w:b/>
          <w:sz w:val="32"/>
          <w:szCs w:val="32"/>
        </w:rPr>
        <w:t>behaviour</w:t>
      </w:r>
      <w:proofErr w:type="spellEnd"/>
    </w:p>
    <w:p w:rsidR="002A4136" w:rsidRPr="002A4136" w:rsidRDefault="002A4136" w:rsidP="003407BE">
      <w:pPr>
        <w:tabs>
          <w:tab w:val="left" w:pos="0"/>
        </w:tabs>
        <w:spacing w:before="100" w:beforeAutospacing="1" w:after="100" w:afterAutospacing="1" w:line="276" w:lineRule="auto"/>
        <w:ind w:left="0" w:firstLine="0"/>
        <w:jc w:val="both"/>
        <w:rPr>
          <w:rFonts w:ascii="Times New Roman" w:eastAsia="Times New Roman" w:hAnsi="Times New Roman" w:cs="Times New Roman"/>
          <w:sz w:val="28"/>
          <w:szCs w:val="28"/>
        </w:rPr>
      </w:pPr>
      <w:r w:rsidRPr="002A4136">
        <w:rPr>
          <w:rFonts w:ascii="Times New Roman" w:eastAsia="Times New Roman" w:hAnsi="Times New Roman" w:cs="Times New Roman"/>
          <w:sz w:val="28"/>
          <w:szCs w:val="28"/>
        </w:rPr>
        <w:t xml:space="preserve">Consumer </w:t>
      </w:r>
      <w:proofErr w:type="spellStart"/>
      <w:r w:rsidRPr="002A4136">
        <w:rPr>
          <w:rFonts w:ascii="Times New Roman" w:eastAsia="Times New Roman" w:hAnsi="Times New Roman" w:cs="Times New Roman"/>
          <w:sz w:val="28"/>
          <w:szCs w:val="28"/>
        </w:rPr>
        <w:t>behaviour</w:t>
      </w:r>
      <w:proofErr w:type="spellEnd"/>
      <w:r w:rsidRPr="002A4136">
        <w:rPr>
          <w:rFonts w:ascii="Times New Roman" w:eastAsia="Times New Roman" w:hAnsi="Times New Roman" w:cs="Times New Roman"/>
          <w:sz w:val="28"/>
          <w:szCs w:val="28"/>
        </w:rPr>
        <w:t xml:space="preserve"> is the study of how individual customers, groups or organizations select, buy, use, and dispose ideas, goods, and services to satisfy their needs and wants. It refers to the actions of the consumers in the marketplace and the underlying motives for those actions. </w:t>
      </w:r>
    </w:p>
    <w:p w:rsidR="0032304B" w:rsidRPr="0032304B" w:rsidRDefault="0032304B" w:rsidP="003407BE">
      <w:pPr>
        <w:pStyle w:val="NormalWeb"/>
        <w:tabs>
          <w:tab w:val="left" w:pos="0"/>
        </w:tabs>
        <w:jc w:val="both"/>
        <w:rPr>
          <w:sz w:val="28"/>
          <w:szCs w:val="28"/>
        </w:rPr>
      </w:pPr>
      <w:r w:rsidRPr="0032304B">
        <w:rPr>
          <w:sz w:val="28"/>
          <w:szCs w:val="28"/>
        </w:rPr>
        <w:t>Consumer behavior is the study of individuals and organizations and how they select and use products and services. It is mainly concerned with psychology, motivations, and behavior.</w:t>
      </w:r>
    </w:p>
    <w:p w:rsidR="0032304B" w:rsidRPr="00BE234E" w:rsidRDefault="0032304B" w:rsidP="00C05405">
      <w:pPr>
        <w:pStyle w:val="NormalWeb"/>
        <w:tabs>
          <w:tab w:val="left" w:pos="0"/>
        </w:tabs>
        <w:rPr>
          <w:b/>
          <w:sz w:val="28"/>
          <w:szCs w:val="28"/>
        </w:rPr>
      </w:pPr>
      <w:r w:rsidRPr="00BE234E">
        <w:rPr>
          <w:b/>
          <w:sz w:val="28"/>
          <w:szCs w:val="28"/>
        </w:rPr>
        <w:t>The study of consumer behavior includes:</w:t>
      </w:r>
    </w:p>
    <w:p w:rsidR="0032304B" w:rsidRPr="0032304B" w:rsidRDefault="0032304B" w:rsidP="00BE234E">
      <w:pPr>
        <w:numPr>
          <w:ilvl w:val="0"/>
          <w:numId w:val="1"/>
        </w:numPr>
        <w:tabs>
          <w:tab w:val="clear" w:pos="720"/>
          <w:tab w:val="num" w:pos="0"/>
        </w:tabs>
        <w:spacing w:before="100" w:beforeAutospacing="1" w:after="100" w:afterAutospacing="1"/>
        <w:ind w:left="0" w:firstLine="0"/>
        <w:rPr>
          <w:rFonts w:ascii="Times New Roman" w:hAnsi="Times New Roman" w:cs="Times New Roman"/>
          <w:sz w:val="28"/>
          <w:szCs w:val="28"/>
        </w:rPr>
      </w:pPr>
      <w:r w:rsidRPr="0032304B">
        <w:rPr>
          <w:rFonts w:ascii="Times New Roman" w:hAnsi="Times New Roman" w:cs="Times New Roman"/>
          <w:sz w:val="28"/>
          <w:szCs w:val="28"/>
        </w:rPr>
        <w:t xml:space="preserve">How consumers think and feel about different alternatives (brands, </w:t>
      </w:r>
      <w:r w:rsidR="00BE234E">
        <w:rPr>
          <w:rFonts w:ascii="Times New Roman" w:hAnsi="Times New Roman" w:cs="Times New Roman"/>
          <w:sz w:val="28"/>
          <w:szCs w:val="28"/>
        </w:rPr>
        <w:t xml:space="preserve">   </w:t>
      </w:r>
      <w:r w:rsidRPr="0032304B">
        <w:rPr>
          <w:rFonts w:ascii="Times New Roman" w:hAnsi="Times New Roman" w:cs="Times New Roman"/>
          <w:sz w:val="28"/>
          <w:szCs w:val="28"/>
        </w:rPr>
        <w:t>products, services, and retailers)</w:t>
      </w:r>
    </w:p>
    <w:p w:rsidR="0032304B" w:rsidRPr="0032304B" w:rsidRDefault="0032304B" w:rsidP="00BE234E">
      <w:pPr>
        <w:numPr>
          <w:ilvl w:val="0"/>
          <w:numId w:val="1"/>
        </w:numPr>
        <w:tabs>
          <w:tab w:val="clear" w:pos="720"/>
          <w:tab w:val="num" w:pos="0"/>
        </w:tabs>
        <w:spacing w:before="100" w:beforeAutospacing="1" w:after="100" w:afterAutospacing="1"/>
        <w:ind w:left="0" w:firstLine="0"/>
        <w:rPr>
          <w:rFonts w:ascii="Times New Roman" w:hAnsi="Times New Roman" w:cs="Times New Roman"/>
          <w:sz w:val="28"/>
          <w:szCs w:val="28"/>
        </w:rPr>
      </w:pPr>
      <w:r w:rsidRPr="0032304B">
        <w:rPr>
          <w:rFonts w:ascii="Times New Roman" w:hAnsi="Times New Roman" w:cs="Times New Roman"/>
          <w:sz w:val="28"/>
          <w:szCs w:val="28"/>
        </w:rPr>
        <w:t>How consumers reason and select between different alternatives</w:t>
      </w:r>
    </w:p>
    <w:p w:rsidR="0032304B" w:rsidRPr="0032304B" w:rsidRDefault="0032304B" w:rsidP="00BE234E">
      <w:pPr>
        <w:numPr>
          <w:ilvl w:val="0"/>
          <w:numId w:val="1"/>
        </w:numPr>
        <w:tabs>
          <w:tab w:val="clear" w:pos="720"/>
          <w:tab w:val="num" w:pos="0"/>
        </w:tabs>
        <w:spacing w:before="100" w:beforeAutospacing="1" w:after="100" w:afterAutospacing="1"/>
        <w:ind w:left="0" w:firstLine="0"/>
        <w:rPr>
          <w:rFonts w:ascii="Times New Roman" w:hAnsi="Times New Roman" w:cs="Times New Roman"/>
          <w:sz w:val="28"/>
          <w:szCs w:val="28"/>
        </w:rPr>
      </w:pPr>
      <w:r w:rsidRPr="0032304B">
        <w:rPr>
          <w:rFonts w:ascii="Times New Roman" w:hAnsi="Times New Roman" w:cs="Times New Roman"/>
          <w:sz w:val="28"/>
          <w:szCs w:val="28"/>
        </w:rPr>
        <w:t>The behavior of consumers while researching and shopping</w:t>
      </w:r>
    </w:p>
    <w:p w:rsidR="0032304B" w:rsidRPr="0032304B" w:rsidRDefault="0032304B" w:rsidP="00BE234E">
      <w:pPr>
        <w:numPr>
          <w:ilvl w:val="0"/>
          <w:numId w:val="1"/>
        </w:numPr>
        <w:tabs>
          <w:tab w:val="clear" w:pos="720"/>
          <w:tab w:val="num" w:pos="0"/>
        </w:tabs>
        <w:spacing w:before="100" w:beforeAutospacing="1" w:after="100" w:afterAutospacing="1"/>
        <w:ind w:left="0" w:firstLine="0"/>
        <w:rPr>
          <w:rFonts w:ascii="Times New Roman" w:hAnsi="Times New Roman" w:cs="Times New Roman"/>
          <w:sz w:val="28"/>
          <w:szCs w:val="28"/>
        </w:rPr>
      </w:pPr>
      <w:r w:rsidRPr="0032304B">
        <w:rPr>
          <w:rFonts w:ascii="Times New Roman" w:hAnsi="Times New Roman" w:cs="Times New Roman"/>
          <w:sz w:val="28"/>
          <w:szCs w:val="28"/>
        </w:rPr>
        <w:t xml:space="preserve">How consumer behavior is influenced by their environment (peers, culture, </w:t>
      </w:r>
      <w:r w:rsidR="00BE234E">
        <w:rPr>
          <w:rFonts w:ascii="Times New Roman" w:hAnsi="Times New Roman" w:cs="Times New Roman"/>
          <w:sz w:val="28"/>
          <w:szCs w:val="28"/>
        </w:rPr>
        <w:t xml:space="preserve">    </w:t>
      </w:r>
      <w:r w:rsidRPr="0032304B">
        <w:rPr>
          <w:rFonts w:ascii="Times New Roman" w:hAnsi="Times New Roman" w:cs="Times New Roman"/>
          <w:sz w:val="28"/>
          <w:szCs w:val="28"/>
        </w:rPr>
        <w:t>media)</w:t>
      </w:r>
    </w:p>
    <w:p w:rsidR="002A4136" w:rsidRDefault="0032304B" w:rsidP="00BE234E">
      <w:pPr>
        <w:numPr>
          <w:ilvl w:val="0"/>
          <w:numId w:val="1"/>
        </w:numPr>
        <w:tabs>
          <w:tab w:val="clear" w:pos="720"/>
          <w:tab w:val="num" w:pos="0"/>
        </w:tabs>
        <w:spacing w:before="100" w:beforeAutospacing="1" w:after="100" w:afterAutospacing="1"/>
        <w:ind w:left="0" w:firstLine="0"/>
        <w:rPr>
          <w:rFonts w:ascii="Times New Roman" w:hAnsi="Times New Roman" w:cs="Times New Roman"/>
          <w:sz w:val="28"/>
          <w:szCs w:val="28"/>
        </w:rPr>
      </w:pPr>
      <w:r w:rsidRPr="0032304B">
        <w:rPr>
          <w:rFonts w:ascii="Times New Roman" w:hAnsi="Times New Roman" w:cs="Times New Roman"/>
          <w:sz w:val="28"/>
          <w:szCs w:val="28"/>
        </w:rPr>
        <w:t>How marketing campaigns can be adapted and improved to more effe</w:t>
      </w:r>
      <w:r>
        <w:rPr>
          <w:rFonts w:ascii="Times New Roman" w:hAnsi="Times New Roman" w:cs="Times New Roman"/>
          <w:sz w:val="28"/>
          <w:szCs w:val="28"/>
        </w:rPr>
        <w:t>ctively.</w:t>
      </w:r>
    </w:p>
    <w:p w:rsidR="0032304B" w:rsidRDefault="0032304B" w:rsidP="00C05405">
      <w:pPr>
        <w:tabs>
          <w:tab w:val="left" w:pos="0"/>
        </w:tabs>
        <w:spacing w:before="100" w:beforeAutospacing="1" w:after="100" w:afterAutospacing="1"/>
        <w:ind w:firstLine="0"/>
        <w:rPr>
          <w:rFonts w:ascii="Times New Roman" w:hAnsi="Times New Roman" w:cs="Times New Roman"/>
          <w:sz w:val="28"/>
          <w:szCs w:val="28"/>
        </w:rPr>
      </w:pPr>
    </w:p>
    <w:p w:rsidR="00C05405" w:rsidRPr="00BE234E" w:rsidRDefault="00C05405" w:rsidP="00BE234E">
      <w:pPr>
        <w:pStyle w:val="Heading1"/>
        <w:ind w:left="0" w:firstLine="0"/>
        <w:rPr>
          <w:rFonts w:ascii="Times New Roman" w:hAnsi="Times New Roman" w:cs="Times New Roman"/>
          <w:color w:val="auto"/>
          <w:sz w:val="32"/>
          <w:szCs w:val="32"/>
        </w:rPr>
      </w:pPr>
      <w:r w:rsidRPr="00BE234E">
        <w:rPr>
          <w:rFonts w:ascii="Times New Roman" w:hAnsi="Times New Roman" w:cs="Times New Roman"/>
          <w:color w:val="auto"/>
          <w:sz w:val="32"/>
          <w:szCs w:val="32"/>
        </w:rPr>
        <w:t xml:space="preserve">Factors Influencing Consumer </w:t>
      </w:r>
      <w:proofErr w:type="spellStart"/>
      <w:r w:rsidRPr="00BE234E">
        <w:rPr>
          <w:rFonts w:ascii="Times New Roman" w:hAnsi="Times New Roman" w:cs="Times New Roman"/>
          <w:color w:val="auto"/>
          <w:sz w:val="32"/>
          <w:szCs w:val="32"/>
        </w:rPr>
        <w:t>Behaviour</w:t>
      </w:r>
      <w:proofErr w:type="spellEnd"/>
      <w:r w:rsidRPr="00BE234E">
        <w:rPr>
          <w:rFonts w:ascii="Times New Roman" w:hAnsi="Times New Roman" w:cs="Times New Roman"/>
          <w:color w:val="auto"/>
          <w:sz w:val="32"/>
          <w:szCs w:val="32"/>
        </w:rPr>
        <w:t>:</w:t>
      </w:r>
    </w:p>
    <w:p w:rsidR="0032304B" w:rsidRPr="00BE234E" w:rsidRDefault="00C05405" w:rsidP="00BE234E">
      <w:pPr>
        <w:tabs>
          <w:tab w:val="left" w:pos="0"/>
        </w:tabs>
        <w:spacing w:before="100" w:beforeAutospacing="1" w:after="100" w:afterAutospacing="1" w:line="276" w:lineRule="auto"/>
        <w:ind w:left="0" w:firstLine="0"/>
        <w:jc w:val="both"/>
        <w:rPr>
          <w:rStyle w:val="Emphasis"/>
          <w:rFonts w:ascii="Times New Roman" w:hAnsi="Times New Roman" w:cs="Times New Roman"/>
          <w:i w:val="0"/>
          <w:color w:val="000000"/>
          <w:sz w:val="28"/>
          <w:szCs w:val="28"/>
        </w:rPr>
      </w:pPr>
      <w:r w:rsidRPr="00BE234E">
        <w:rPr>
          <w:rStyle w:val="Emphasis"/>
          <w:rFonts w:ascii="Times New Roman" w:hAnsi="Times New Roman" w:cs="Times New Roman"/>
          <w:i w:val="0"/>
          <w:color w:val="000000"/>
          <w:sz w:val="28"/>
          <w:szCs w:val="28"/>
        </w:rPr>
        <w:t xml:space="preserve">A good understanding of the different factors that influence consumer </w:t>
      </w:r>
      <w:proofErr w:type="spellStart"/>
      <w:r w:rsidRPr="00BE234E">
        <w:rPr>
          <w:rStyle w:val="Emphasis"/>
          <w:rFonts w:ascii="Times New Roman" w:hAnsi="Times New Roman" w:cs="Times New Roman"/>
          <w:i w:val="0"/>
          <w:color w:val="000000"/>
          <w:sz w:val="28"/>
          <w:szCs w:val="28"/>
        </w:rPr>
        <w:t>behavio</w:t>
      </w:r>
      <w:r w:rsidR="003407BE">
        <w:rPr>
          <w:rStyle w:val="Emphasis"/>
          <w:rFonts w:ascii="Times New Roman" w:hAnsi="Times New Roman" w:cs="Times New Roman"/>
          <w:i w:val="0"/>
          <w:color w:val="000000"/>
          <w:sz w:val="28"/>
          <w:szCs w:val="28"/>
        </w:rPr>
        <w:t>u</w:t>
      </w:r>
      <w:r w:rsidRPr="00BE234E">
        <w:rPr>
          <w:rStyle w:val="Emphasis"/>
          <w:rFonts w:ascii="Times New Roman" w:hAnsi="Times New Roman" w:cs="Times New Roman"/>
          <w:i w:val="0"/>
          <w:color w:val="000000"/>
          <w:sz w:val="28"/>
          <w:szCs w:val="28"/>
        </w:rPr>
        <w:t>r</w:t>
      </w:r>
      <w:proofErr w:type="spellEnd"/>
      <w:r w:rsidRPr="00BE234E">
        <w:rPr>
          <w:rStyle w:val="Emphasis"/>
          <w:rFonts w:ascii="Times New Roman" w:hAnsi="Times New Roman" w:cs="Times New Roman"/>
          <w:i w:val="0"/>
          <w:color w:val="000000"/>
          <w:sz w:val="28"/>
          <w:szCs w:val="28"/>
        </w:rPr>
        <w:t xml:space="preserve"> is crucial to marketers and is therefore the subject of much market research. </w:t>
      </w:r>
      <w:r w:rsidRPr="00BE234E">
        <w:rPr>
          <w:rStyle w:val="Emphasis"/>
          <w:rFonts w:ascii="Times New Roman" w:hAnsi="Times New Roman" w:cs="Times New Roman"/>
          <w:i w:val="0"/>
          <w:color w:val="000000"/>
          <w:sz w:val="28"/>
          <w:szCs w:val="28"/>
        </w:rPr>
        <w:lastRenderedPageBreak/>
        <w:t>Comprehension of these factors is instrumental in seg</w:t>
      </w:r>
      <w:r w:rsidRPr="00BE234E">
        <w:rPr>
          <w:rStyle w:val="Emphasis"/>
          <w:rFonts w:ascii="Times New Roman" w:hAnsi="Times New Roman" w:cs="Times New Roman"/>
          <w:i w:val="0"/>
          <w:color w:val="000000"/>
          <w:sz w:val="28"/>
          <w:szCs w:val="28"/>
        </w:rPr>
        <w:softHyphen/>
        <w:t>menting and positioning products and in motivating consumers to buy.</w:t>
      </w:r>
    </w:p>
    <w:p w:rsidR="00BE234E" w:rsidRPr="00BE234E" w:rsidRDefault="00BE234E" w:rsidP="00BE234E">
      <w:pPr>
        <w:pStyle w:val="NormalWeb"/>
        <w:spacing w:line="276" w:lineRule="auto"/>
        <w:jc w:val="both"/>
        <w:rPr>
          <w:b/>
          <w:sz w:val="28"/>
          <w:szCs w:val="28"/>
        </w:rPr>
      </w:pPr>
      <w:r w:rsidRPr="00BE234E">
        <w:rPr>
          <w:b/>
          <w:sz w:val="28"/>
          <w:szCs w:val="28"/>
        </w:rPr>
        <w:t>1. Cultural Factors</w:t>
      </w:r>
    </w:p>
    <w:p w:rsidR="00BE234E" w:rsidRPr="00BE234E" w:rsidRDefault="00BE234E" w:rsidP="00BE234E">
      <w:pPr>
        <w:pStyle w:val="NormalWeb"/>
        <w:spacing w:line="276" w:lineRule="auto"/>
        <w:jc w:val="both"/>
        <w:rPr>
          <w:sz w:val="28"/>
          <w:szCs w:val="28"/>
        </w:rPr>
      </w:pPr>
      <w:r w:rsidRPr="00BE234E">
        <w:rPr>
          <w:sz w:val="28"/>
          <w:szCs w:val="28"/>
        </w:rPr>
        <w:t>Consumer behavior is deeply influenced by cultural factors such as: buyer culture, subculture, and social class.</w:t>
      </w:r>
    </w:p>
    <w:p w:rsidR="00BE234E" w:rsidRPr="00BE234E" w:rsidRDefault="00BE234E" w:rsidP="00BE234E">
      <w:pPr>
        <w:pStyle w:val="NormalWeb"/>
        <w:spacing w:line="276" w:lineRule="auto"/>
        <w:jc w:val="both"/>
        <w:rPr>
          <w:sz w:val="28"/>
          <w:szCs w:val="28"/>
        </w:rPr>
      </w:pPr>
      <w:r w:rsidRPr="00BE234E">
        <w:rPr>
          <w:sz w:val="28"/>
          <w:szCs w:val="28"/>
        </w:rPr>
        <w:t>Culture</w:t>
      </w:r>
    </w:p>
    <w:p w:rsidR="00BE234E" w:rsidRPr="00BE234E" w:rsidRDefault="00BE234E" w:rsidP="00BE234E">
      <w:pPr>
        <w:pStyle w:val="NormalWeb"/>
        <w:spacing w:line="276" w:lineRule="auto"/>
        <w:jc w:val="both"/>
        <w:rPr>
          <w:sz w:val="28"/>
          <w:szCs w:val="28"/>
        </w:rPr>
      </w:pPr>
      <w:r w:rsidRPr="00BE234E">
        <w:rPr>
          <w:sz w:val="28"/>
          <w:szCs w:val="28"/>
        </w:rPr>
        <w:t>Basically, culture is the part of every society and is the important cause of person wants and behavior. The influence of culture on buying behavior varies from country to country therefore marketers have to be very careful in analyzing the culture of different groups, regions or even countries.</w:t>
      </w:r>
    </w:p>
    <w:p w:rsidR="00BE234E" w:rsidRPr="00BE234E" w:rsidRDefault="00BE234E" w:rsidP="00BE234E">
      <w:pPr>
        <w:pStyle w:val="NormalWeb"/>
        <w:spacing w:line="276" w:lineRule="auto"/>
        <w:jc w:val="both"/>
        <w:rPr>
          <w:sz w:val="28"/>
          <w:szCs w:val="28"/>
        </w:rPr>
      </w:pPr>
      <w:r w:rsidRPr="00BE234E">
        <w:rPr>
          <w:sz w:val="28"/>
          <w:szCs w:val="28"/>
        </w:rPr>
        <w:t>Subculture</w:t>
      </w:r>
    </w:p>
    <w:p w:rsidR="00BE234E" w:rsidRPr="00BE234E" w:rsidRDefault="00BE234E" w:rsidP="00BE234E">
      <w:pPr>
        <w:pStyle w:val="NormalWeb"/>
        <w:spacing w:line="276" w:lineRule="auto"/>
        <w:jc w:val="both"/>
        <w:rPr>
          <w:sz w:val="28"/>
          <w:szCs w:val="28"/>
        </w:rPr>
      </w:pPr>
      <w:r w:rsidRPr="00BE234E">
        <w:rPr>
          <w:sz w:val="28"/>
          <w:szCs w:val="28"/>
        </w:rPr>
        <w:t>Each culture contains different subcultures such as religions, nationalities, geographic regions, racial groups etc. Marketers can use these groups by segmenting the market into various small portions. For example marketers can design products according to the needs of a particular geographic group.</w:t>
      </w:r>
    </w:p>
    <w:p w:rsidR="00BE234E" w:rsidRPr="00BE234E" w:rsidRDefault="00BE234E" w:rsidP="00BE234E">
      <w:pPr>
        <w:pStyle w:val="NormalWeb"/>
        <w:spacing w:line="276" w:lineRule="auto"/>
        <w:jc w:val="both"/>
        <w:rPr>
          <w:sz w:val="28"/>
          <w:szCs w:val="28"/>
        </w:rPr>
      </w:pPr>
      <w:r w:rsidRPr="00BE234E">
        <w:rPr>
          <w:sz w:val="28"/>
          <w:szCs w:val="28"/>
        </w:rPr>
        <w:t>Social Class</w:t>
      </w:r>
    </w:p>
    <w:p w:rsidR="00BE234E" w:rsidRPr="00BE234E" w:rsidRDefault="00BE234E" w:rsidP="00BE234E">
      <w:pPr>
        <w:pStyle w:val="NormalWeb"/>
        <w:spacing w:line="276" w:lineRule="auto"/>
        <w:jc w:val="both"/>
        <w:rPr>
          <w:sz w:val="28"/>
          <w:szCs w:val="28"/>
        </w:rPr>
      </w:pPr>
      <w:r w:rsidRPr="00BE234E">
        <w:rPr>
          <w:sz w:val="28"/>
          <w:szCs w:val="28"/>
        </w:rPr>
        <w:t>Every society possesses some form of social class which is important to the marketers because the buying behavior of people in a given social class is similar. In this way marketing activities could be tailored according to different social classes. Here we should note that social class is not only determined by income but there are various other factors as well such as: wealth, education, occupation etc.</w:t>
      </w:r>
    </w:p>
    <w:p w:rsidR="00BE234E" w:rsidRPr="00BE234E" w:rsidRDefault="00BE234E" w:rsidP="00BE234E">
      <w:pPr>
        <w:pStyle w:val="NormalWeb"/>
        <w:spacing w:line="276" w:lineRule="auto"/>
        <w:jc w:val="both"/>
        <w:rPr>
          <w:b/>
          <w:sz w:val="28"/>
          <w:szCs w:val="28"/>
        </w:rPr>
      </w:pPr>
      <w:r w:rsidRPr="00BE234E">
        <w:rPr>
          <w:b/>
          <w:sz w:val="28"/>
          <w:szCs w:val="28"/>
        </w:rPr>
        <w:t>2. Social Factors</w:t>
      </w:r>
    </w:p>
    <w:p w:rsidR="00BE234E" w:rsidRPr="00BE234E" w:rsidRDefault="00BE234E" w:rsidP="00BE234E">
      <w:pPr>
        <w:pStyle w:val="NormalWeb"/>
        <w:spacing w:line="276" w:lineRule="auto"/>
        <w:jc w:val="both"/>
        <w:rPr>
          <w:sz w:val="28"/>
          <w:szCs w:val="28"/>
        </w:rPr>
      </w:pPr>
      <w:r w:rsidRPr="00BE234E">
        <w:rPr>
          <w:sz w:val="28"/>
          <w:szCs w:val="28"/>
        </w:rPr>
        <w:t>Social factors also impact the buying behavior of consumers. The important social factors are: reference groups, family, role and status.</w:t>
      </w:r>
    </w:p>
    <w:p w:rsidR="00BE234E" w:rsidRPr="00BE234E" w:rsidRDefault="00BE234E" w:rsidP="00BE234E">
      <w:pPr>
        <w:pStyle w:val="NormalWeb"/>
        <w:spacing w:line="276" w:lineRule="auto"/>
        <w:jc w:val="both"/>
        <w:rPr>
          <w:sz w:val="28"/>
          <w:szCs w:val="28"/>
        </w:rPr>
      </w:pPr>
      <w:r w:rsidRPr="00BE234E">
        <w:rPr>
          <w:sz w:val="28"/>
          <w:szCs w:val="28"/>
        </w:rPr>
        <w:t>Reference Groups</w:t>
      </w:r>
    </w:p>
    <w:p w:rsidR="00BE234E" w:rsidRPr="00BE234E" w:rsidRDefault="00BE234E" w:rsidP="00BE234E">
      <w:pPr>
        <w:pStyle w:val="NormalWeb"/>
        <w:spacing w:line="276" w:lineRule="auto"/>
        <w:jc w:val="both"/>
        <w:rPr>
          <w:sz w:val="28"/>
          <w:szCs w:val="28"/>
        </w:rPr>
      </w:pPr>
      <w:r w:rsidRPr="00BE234E">
        <w:rPr>
          <w:sz w:val="28"/>
          <w:szCs w:val="28"/>
        </w:rPr>
        <w:lastRenderedPageBreak/>
        <w:t>Reference groups have potential in forming a person attitude or behavior. The impact of reference groups varies across products and brands. For example if the product is visible such as dress, shoes, car etc then the influence of reference groups will be high. Reference groups also include opinion leader (a person who influences other because of his special skill, knowledge or other characteristics).</w:t>
      </w:r>
    </w:p>
    <w:p w:rsidR="00BE234E" w:rsidRPr="00BE234E" w:rsidRDefault="00BE234E" w:rsidP="00BE234E">
      <w:pPr>
        <w:pStyle w:val="NormalWeb"/>
        <w:spacing w:line="276" w:lineRule="auto"/>
        <w:jc w:val="both"/>
        <w:rPr>
          <w:sz w:val="28"/>
          <w:szCs w:val="28"/>
        </w:rPr>
      </w:pPr>
      <w:r w:rsidRPr="00BE234E">
        <w:rPr>
          <w:sz w:val="28"/>
          <w:szCs w:val="28"/>
        </w:rPr>
        <w:t>Family</w:t>
      </w:r>
    </w:p>
    <w:p w:rsidR="00BE234E" w:rsidRPr="00BE234E" w:rsidRDefault="00BE234E" w:rsidP="00BE234E">
      <w:pPr>
        <w:pStyle w:val="NormalWeb"/>
        <w:spacing w:line="276" w:lineRule="auto"/>
        <w:jc w:val="both"/>
        <w:rPr>
          <w:sz w:val="28"/>
          <w:szCs w:val="28"/>
        </w:rPr>
      </w:pPr>
      <w:r w:rsidRPr="00BE234E">
        <w:rPr>
          <w:sz w:val="28"/>
          <w:szCs w:val="28"/>
        </w:rPr>
        <w:t>Buyer behavior is strongly influenced by the member of a family. Therefore marketers are trying to find the roles and influence of the husband, wife and children. If the buying decision of a particular product is influenced by wife then the marketers will try to target the women in their advertisement. Here we should note that buying roles change with change in consumer lifestyles.</w:t>
      </w:r>
    </w:p>
    <w:p w:rsidR="00BE234E" w:rsidRPr="00BE234E" w:rsidRDefault="00BE234E" w:rsidP="00BE234E">
      <w:pPr>
        <w:pStyle w:val="NormalWeb"/>
        <w:spacing w:line="276" w:lineRule="auto"/>
        <w:jc w:val="both"/>
        <w:rPr>
          <w:sz w:val="28"/>
          <w:szCs w:val="28"/>
        </w:rPr>
      </w:pPr>
      <w:r w:rsidRPr="00BE234E">
        <w:rPr>
          <w:sz w:val="28"/>
          <w:szCs w:val="28"/>
        </w:rPr>
        <w:t>Roles and Status</w:t>
      </w:r>
    </w:p>
    <w:p w:rsidR="00BE234E" w:rsidRPr="00BE234E" w:rsidRDefault="00BE234E" w:rsidP="00BE234E">
      <w:pPr>
        <w:pStyle w:val="NormalWeb"/>
        <w:spacing w:line="276" w:lineRule="auto"/>
        <w:jc w:val="both"/>
        <w:rPr>
          <w:sz w:val="28"/>
          <w:szCs w:val="28"/>
        </w:rPr>
      </w:pPr>
      <w:r w:rsidRPr="00BE234E">
        <w:rPr>
          <w:sz w:val="28"/>
          <w:szCs w:val="28"/>
        </w:rPr>
        <w:t>Each person possesses different roles and status in the society depending upon the groups, clubs, family, organization etc. to which he belongs. For example a woman is working in an organization as finance manager. Now she is playing two roles, one of finance manager and other of mother. Therefore her buying decisions will be influenced by her role and status.</w:t>
      </w:r>
    </w:p>
    <w:p w:rsidR="00BE234E" w:rsidRPr="00BE234E" w:rsidRDefault="00BE234E" w:rsidP="00BE234E">
      <w:pPr>
        <w:pStyle w:val="NormalWeb"/>
        <w:spacing w:line="276" w:lineRule="auto"/>
        <w:jc w:val="both"/>
        <w:rPr>
          <w:b/>
          <w:sz w:val="28"/>
          <w:szCs w:val="28"/>
        </w:rPr>
      </w:pPr>
      <w:r w:rsidRPr="00BE234E">
        <w:rPr>
          <w:b/>
          <w:sz w:val="28"/>
          <w:szCs w:val="28"/>
        </w:rPr>
        <w:t>3. Personal Factors</w:t>
      </w:r>
    </w:p>
    <w:p w:rsidR="00BE234E" w:rsidRPr="00BE234E" w:rsidRDefault="00BE234E" w:rsidP="00BE234E">
      <w:pPr>
        <w:pStyle w:val="NormalWeb"/>
        <w:spacing w:line="276" w:lineRule="auto"/>
        <w:jc w:val="both"/>
        <w:rPr>
          <w:sz w:val="28"/>
          <w:szCs w:val="28"/>
        </w:rPr>
      </w:pPr>
      <w:r w:rsidRPr="00BE234E">
        <w:rPr>
          <w:sz w:val="28"/>
          <w:szCs w:val="28"/>
        </w:rPr>
        <w:t>Personal factors can also affect the consumer behavior. Some of the important personal factors that influence the buying behavior are: lifestyle, economic situation, occupation, age, personality and self concept.</w:t>
      </w:r>
    </w:p>
    <w:p w:rsidR="00BE234E" w:rsidRPr="00BE234E" w:rsidRDefault="00BE234E" w:rsidP="00BE234E">
      <w:pPr>
        <w:pStyle w:val="NormalWeb"/>
        <w:spacing w:line="276" w:lineRule="auto"/>
        <w:jc w:val="both"/>
        <w:rPr>
          <w:sz w:val="28"/>
          <w:szCs w:val="28"/>
        </w:rPr>
      </w:pPr>
      <w:r w:rsidRPr="00BE234E">
        <w:rPr>
          <w:sz w:val="28"/>
          <w:szCs w:val="28"/>
        </w:rPr>
        <w:t>Age</w:t>
      </w:r>
    </w:p>
    <w:p w:rsidR="00BE234E" w:rsidRPr="00BE234E" w:rsidRDefault="00BE234E" w:rsidP="00BE234E">
      <w:pPr>
        <w:pStyle w:val="NormalWeb"/>
        <w:spacing w:line="276" w:lineRule="auto"/>
        <w:jc w:val="both"/>
        <w:rPr>
          <w:sz w:val="28"/>
          <w:szCs w:val="28"/>
        </w:rPr>
      </w:pPr>
      <w:r w:rsidRPr="00BE234E">
        <w:rPr>
          <w:sz w:val="28"/>
          <w:szCs w:val="28"/>
        </w:rPr>
        <w:t>Age and life-cycle have potential impact on the consumer buying behavior. It is obvious that the consumers change the purchase of goods and services with the passage of time. Family life-cycle consists of different stages such young singles, married couples, unmarried couples etc which help marketers to develop appropriate products for each stage.</w:t>
      </w:r>
    </w:p>
    <w:p w:rsidR="00BE234E" w:rsidRPr="00BE234E" w:rsidRDefault="00BE234E" w:rsidP="00BE234E">
      <w:pPr>
        <w:pStyle w:val="NormalWeb"/>
        <w:spacing w:line="276" w:lineRule="auto"/>
        <w:jc w:val="both"/>
        <w:rPr>
          <w:sz w:val="28"/>
          <w:szCs w:val="28"/>
        </w:rPr>
      </w:pPr>
      <w:r w:rsidRPr="00BE234E">
        <w:rPr>
          <w:sz w:val="28"/>
          <w:szCs w:val="28"/>
        </w:rPr>
        <w:t>Occupation</w:t>
      </w:r>
    </w:p>
    <w:p w:rsidR="00BE234E" w:rsidRPr="00BE234E" w:rsidRDefault="00BE234E" w:rsidP="00BE234E">
      <w:pPr>
        <w:pStyle w:val="NormalWeb"/>
        <w:spacing w:line="276" w:lineRule="auto"/>
        <w:jc w:val="both"/>
        <w:rPr>
          <w:sz w:val="28"/>
          <w:szCs w:val="28"/>
        </w:rPr>
      </w:pPr>
      <w:r w:rsidRPr="00BE234E">
        <w:rPr>
          <w:sz w:val="28"/>
          <w:szCs w:val="28"/>
        </w:rPr>
        <w:lastRenderedPageBreak/>
        <w:t>The occupation of a person has significant impact on his buying behavior. For example a marketing manager of an organization will try to purchase business suits, whereas a low level worker in the same organization will purchase rugged work clothes.</w:t>
      </w:r>
    </w:p>
    <w:p w:rsidR="00BE234E" w:rsidRPr="00BE234E" w:rsidRDefault="00BE234E" w:rsidP="00BE234E">
      <w:pPr>
        <w:pStyle w:val="NormalWeb"/>
        <w:spacing w:line="276" w:lineRule="auto"/>
        <w:jc w:val="both"/>
        <w:rPr>
          <w:sz w:val="28"/>
          <w:szCs w:val="28"/>
        </w:rPr>
      </w:pPr>
      <w:r w:rsidRPr="00BE234E">
        <w:rPr>
          <w:sz w:val="28"/>
          <w:szCs w:val="28"/>
        </w:rPr>
        <w:t>Economic Situation</w:t>
      </w:r>
    </w:p>
    <w:p w:rsidR="00BE234E" w:rsidRPr="00BE234E" w:rsidRDefault="00BE234E" w:rsidP="00BE234E">
      <w:pPr>
        <w:pStyle w:val="NormalWeb"/>
        <w:spacing w:line="276" w:lineRule="auto"/>
        <w:jc w:val="both"/>
        <w:rPr>
          <w:sz w:val="28"/>
          <w:szCs w:val="28"/>
        </w:rPr>
      </w:pPr>
      <w:r w:rsidRPr="00BE234E">
        <w:rPr>
          <w:sz w:val="28"/>
          <w:szCs w:val="28"/>
        </w:rPr>
        <w:t>Consumer economic situation has great influence on his buying behavior. If the income and savings of a customer is high then he will purchase more expensive products. On the other hand, a person with low income and savings will purchase inexpensive products.</w:t>
      </w:r>
    </w:p>
    <w:p w:rsidR="00BE234E" w:rsidRPr="00BE234E" w:rsidRDefault="00BE234E" w:rsidP="00BE234E">
      <w:pPr>
        <w:pStyle w:val="NormalWeb"/>
        <w:spacing w:line="276" w:lineRule="auto"/>
        <w:jc w:val="both"/>
        <w:rPr>
          <w:sz w:val="28"/>
          <w:szCs w:val="28"/>
        </w:rPr>
      </w:pPr>
      <w:r w:rsidRPr="00BE234E">
        <w:rPr>
          <w:sz w:val="28"/>
          <w:szCs w:val="28"/>
        </w:rPr>
        <w:t>Lifestyle</w:t>
      </w:r>
    </w:p>
    <w:p w:rsidR="00BE234E" w:rsidRPr="00BE234E" w:rsidRDefault="00BE234E" w:rsidP="00BE234E">
      <w:pPr>
        <w:pStyle w:val="NormalWeb"/>
        <w:spacing w:line="276" w:lineRule="auto"/>
        <w:jc w:val="both"/>
        <w:rPr>
          <w:sz w:val="28"/>
          <w:szCs w:val="28"/>
        </w:rPr>
      </w:pPr>
      <w:r w:rsidRPr="00BE234E">
        <w:rPr>
          <w:sz w:val="28"/>
          <w:szCs w:val="28"/>
        </w:rPr>
        <w:t>Lifestyle of customers is another import factor affecting the consumer buying behavior. Lifestyle refers to the way a person lives in a society and is expressed by the things in his/her surroundings. It is determined by customer interests, opinions, activities etc and shapes his whole pattern of acting and interacting in the world.</w:t>
      </w:r>
    </w:p>
    <w:p w:rsidR="00BE234E" w:rsidRPr="00BE234E" w:rsidRDefault="00BE234E" w:rsidP="00BE234E">
      <w:pPr>
        <w:pStyle w:val="NormalWeb"/>
        <w:spacing w:line="276" w:lineRule="auto"/>
        <w:jc w:val="both"/>
        <w:rPr>
          <w:sz w:val="28"/>
          <w:szCs w:val="28"/>
        </w:rPr>
      </w:pPr>
      <w:r w:rsidRPr="00BE234E">
        <w:rPr>
          <w:sz w:val="28"/>
          <w:szCs w:val="28"/>
        </w:rPr>
        <w:t>Personality</w:t>
      </w:r>
    </w:p>
    <w:p w:rsidR="00BE234E" w:rsidRPr="00BE234E" w:rsidRDefault="00BE234E" w:rsidP="00BE234E">
      <w:pPr>
        <w:pStyle w:val="NormalWeb"/>
        <w:spacing w:line="276" w:lineRule="auto"/>
        <w:jc w:val="both"/>
        <w:rPr>
          <w:sz w:val="28"/>
          <w:szCs w:val="28"/>
        </w:rPr>
      </w:pPr>
      <w:r w:rsidRPr="00BE234E">
        <w:rPr>
          <w:sz w:val="28"/>
          <w:szCs w:val="28"/>
        </w:rPr>
        <w:t>Personality changes from person to person, time to time and place to place. Therefore it can greatly influence the buying behavior of customers. Actually, Personality is not what one wears; rather it is the totality of behavior of a man in different circumstances. It has different characteristics such as: dominance, aggressiveness, self-confidence etc which can be useful to determine the consumer behavior for particular product or service.</w:t>
      </w:r>
    </w:p>
    <w:p w:rsidR="00BE234E" w:rsidRPr="00BE234E" w:rsidRDefault="00BE234E" w:rsidP="00BE234E">
      <w:pPr>
        <w:pStyle w:val="NormalWeb"/>
        <w:spacing w:line="276" w:lineRule="auto"/>
        <w:jc w:val="both"/>
        <w:rPr>
          <w:b/>
          <w:sz w:val="28"/>
          <w:szCs w:val="28"/>
        </w:rPr>
      </w:pPr>
      <w:r w:rsidRPr="00BE234E">
        <w:rPr>
          <w:b/>
          <w:sz w:val="28"/>
          <w:szCs w:val="28"/>
        </w:rPr>
        <w:t>4. Psychological Factors</w:t>
      </w:r>
    </w:p>
    <w:p w:rsidR="00BE234E" w:rsidRPr="00BE234E" w:rsidRDefault="00BE234E" w:rsidP="00BE234E">
      <w:pPr>
        <w:pStyle w:val="NormalWeb"/>
        <w:spacing w:line="276" w:lineRule="auto"/>
        <w:jc w:val="both"/>
        <w:rPr>
          <w:sz w:val="28"/>
          <w:szCs w:val="28"/>
        </w:rPr>
      </w:pPr>
      <w:r w:rsidRPr="00BE234E">
        <w:rPr>
          <w:sz w:val="28"/>
          <w:szCs w:val="28"/>
        </w:rPr>
        <w:t>There are four important psychological factors affecting the consumer buying behavior. These are: perception, motivation, learning, beliefs and attitudes.</w:t>
      </w:r>
    </w:p>
    <w:p w:rsidR="00BE234E" w:rsidRPr="00BE234E" w:rsidRDefault="00BE234E" w:rsidP="00BE234E">
      <w:pPr>
        <w:pStyle w:val="NormalWeb"/>
        <w:spacing w:line="276" w:lineRule="auto"/>
        <w:jc w:val="both"/>
        <w:rPr>
          <w:sz w:val="28"/>
          <w:szCs w:val="28"/>
        </w:rPr>
      </w:pPr>
      <w:r w:rsidRPr="00BE234E">
        <w:rPr>
          <w:sz w:val="28"/>
          <w:szCs w:val="28"/>
        </w:rPr>
        <w:t>Motivation</w:t>
      </w:r>
    </w:p>
    <w:p w:rsidR="00BE234E" w:rsidRPr="00BE234E" w:rsidRDefault="00BE234E" w:rsidP="00BE234E">
      <w:pPr>
        <w:pStyle w:val="NormalWeb"/>
        <w:spacing w:line="276" w:lineRule="auto"/>
        <w:jc w:val="both"/>
        <w:rPr>
          <w:sz w:val="28"/>
          <w:szCs w:val="28"/>
        </w:rPr>
      </w:pPr>
      <w:r w:rsidRPr="00BE234E">
        <w:rPr>
          <w:sz w:val="28"/>
          <w:szCs w:val="28"/>
        </w:rPr>
        <w:t xml:space="preserve">The level of motivation also affects the buying behavior of customers. Every person has different needs such as physiological needs, biological needs, social </w:t>
      </w:r>
      <w:r w:rsidRPr="00BE234E">
        <w:rPr>
          <w:sz w:val="28"/>
          <w:szCs w:val="28"/>
        </w:rPr>
        <w:lastRenderedPageBreak/>
        <w:t>needs etc. The nature of the needs is that, some of them are most pressing while others are least pressing. Therefore a need becomes a motive when it is more pressing to direct the person to seek satisfaction.</w:t>
      </w:r>
    </w:p>
    <w:p w:rsidR="00BE234E" w:rsidRPr="00BE234E" w:rsidRDefault="00BE234E" w:rsidP="00BE234E">
      <w:pPr>
        <w:pStyle w:val="NormalWeb"/>
        <w:spacing w:line="276" w:lineRule="auto"/>
        <w:jc w:val="both"/>
        <w:rPr>
          <w:sz w:val="28"/>
          <w:szCs w:val="28"/>
        </w:rPr>
      </w:pPr>
      <w:r w:rsidRPr="00BE234E">
        <w:rPr>
          <w:sz w:val="28"/>
          <w:szCs w:val="28"/>
        </w:rPr>
        <w:t>Perception</w:t>
      </w:r>
    </w:p>
    <w:p w:rsidR="00BE234E" w:rsidRPr="00BE234E" w:rsidRDefault="00BE234E" w:rsidP="00BE234E">
      <w:pPr>
        <w:pStyle w:val="NormalWeb"/>
        <w:spacing w:line="276" w:lineRule="auto"/>
        <w:jc w:val="both"/>
        <w:rPr>
          <w:sz w:val="28"/>
          <w:szCs w:val="28"/>
        </w:rPr>
      </w:pPr>
      <w:r w:rsidRPr="00BE234E">
        <w:rPr>
          <w:sz w:val="28"/>
          <w:szCs w:val="28"/>
        </w:rPr>
        <w:t>Selecting, organizing and interpreting information in a way to produce a meaningful experience of the world is called perception. There are three different perceptual processes which are selective attention, selective distortion and selective retention. In case of selective attention, marketers try to attract the customer attention. Whereas, in case of selective distortion, customers try to interpret the information in a way that will support what the customers already believe. Similarly, in case of selective retention, marketers try to retain information that supports their beliefs.</w:t>
      </w:r>
    </w:p>
    <w:p w:rsidR="00BE234E" w:rsidRPr="00BE234E" w:rsidRDefault="00BE234E" w:rsidP="00BE234E">
      <w:pPr>
        <w:pStyle w:val="NormalWeb"/>
        <w:spacing w:line="276" w:lineRule="auto"/>
        <w:jc w:val="both"/>
        <w:rPr>
          <w:sz w:val="28"/>
          <w:szCs w:val="28"/>
        </w:rPr>
      </w:pPr>
      <w:r w:rsidRPr="00BE234E">
        <w:rPr>
          <w:sz w:val="28"/>
          <w:szCs w:val="28"/>
        </w:rPr>
        <w:t>Beliefs and Attitudes</w:t>
      </w:r>
    </w:p>
    <w:p w:rsidR="00BE234E" w:rsidRPr="00BE234E" w:rsidRDefault="00BE234E" w:rsidP="00BE234E">
      <w:pPr>
        <w:pStyle w:val="NormalWeb"/>
        <w:spacing w:line="276" w:lineRule="auto"/>
        <w:jc w:val="both"/>
        <w:rPr>
          <w:sz w:val="28"/>
          <w:szCs w:val="28"/>
        </w:rPr>
      </w:pPr>
      <w:r w:rsidRPr="00BE234E">
        <w:rPr>
          <w:sz w:val="28"/>
          <w:szCs w:val="28"/>
        </w:rPr>
        <w:t>Customer possesses specific belief and attitude towards various products. Since such beliefs and attitudes make up brand image and affect consumer buying behavior therefore marketers are interested in them. Marketers can change the beliefs and attitudes of customers by launching special campaigns in this regard.</w:t>
      </w:r>
    </w:p>
    <w:p w:rsidR="00C05405" w:rsidRPr="00BE234E" w:rsidRDefault="00C05405" w:rsidP="00C05405">
      <w:pPr>
        <w:tabs>
          <w:tab w:val="left" w:pos="0"/>
        </w:tabs>
        <w:spacing w:before="100" w:beforeAutospacing="1" w:after="100" w:afterAutospacing="1"/>
        <w:ind w:firstLine="0"/>
        <w:rPr>
          <w:rFonts w:ascii="Times New Roman" w:hAnsi="Times New Roman" w:cs="Times New Roman"/>
          <w:sz w:val="28"/>
          <w:szCs w:val="28"/>
        </w:rPr>
      </w:pPr>
    </w:p>
    <w:sectPr w:rsidR="00C05405" w:rsidRPr="00BE234E" w:rsidSect="00C56681">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77A3"/>
    <w:multiLevelType w:val="multilevel"/>
    <w:tmpl w:val="1EBC7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7D1BB0"/>
    <w:multiLevelType w:val="hybridMultilevel"/>
    <w:tmpl w:val="12F8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6681"/>
    <w:rsid w:val="002A4136"/>
    <w:rsid w:val="0032304B"/>
    <w:rsid w:val="003407BE"/>
    <w:rsid w:val="003F4149"/>
    <w:rsid w:val="008D702B"/>
    <w:rsid w:val="0092255F"/>
    <w:rsid w:val="00BE234E"/>
    <w:rsid w:val="00C05405"/>
    <w:rsid w:val="00C56681"/>
    <w:rsid w:val="00D45F15"/>
    <w:rsid w:val="00E2714E"/>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1">
    <w:name w:val="heading 1"/>
    <w:basedOn w:val="Normal"/>
    <w:next w:val="Normal"/>
    <w:link w:val="Heading1Char"/>
    <w:uiPriority w:val="9"/>
    <w:qFormat/>
    <w:rsid w:val="00C054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30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4136"/>
    <w:pPr>
      <w:spacing w:before="100" w:beforeAutospacing="1" w:after="100" w:afterAutospacing="1"/>
      <w:ind w:left="0" w:firstLine="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136"/>
    <w:rPr>
      <w:rFonts w:ascii="Times New Roman" w:eastAsia="Times New Roman" w:hAnsi="Times New Roman" w:cs="Times New Roman"/>
      <w:b/>
      <w:bCs/>
      <w:sz w:val="27"/>
      <w:szCs w:val="27"/>
    </w:rPr>
  </w:style>
  <w:style w:type="character" w:styleId="Strong">
    <w:name w:val="Strong"/>
    <w:basedOn w:val="DefaultParagraphFont"/>
    <w:uiPriority w:val="22"/>
    <w:qFormat/>
    <w:rsid w:val="002A4136"/>
    <w:rPr>
      <w:b/>
      <w:bCs/>
    </w:rPr>
  </w:style>
  <w:style w:type="paragraph" w:styleId="NormalWeb">
    <w:name w:val="Normal (Web)"/>
    <w:basedOn w:val="Normal"/>
    <w:uiPriority w:val="99"/>
    <w:semiHidden/>
    <w:unhideWhenUsed/>
    <w:rsid w:val="002A4136"/>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2304B"/>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2304B"/>
    <w:pPr>
      <w:contextualSpacing/>
    </w:pPr>
  </w:style>
  <w:style w:type="character" w:customStyle="1" w:styleId="Heading1Char">
    <w:name w:val="Heading 1 Char"/>
    <w:basedOn w:val="DefaultParagraphFont"/>
    <w:link w:val="Heading1"/>
    <w:uiPriority w:val="9"/>
    <w:rsid w:val="00C05405"/>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C05405"/>
    <w:rPr>
      <w:i/>
      <w:iCs/>
    </w:rPr>
  </w:style>
  <w:style w:type="character" w:styleId="Hyperlink">
    <w:name w:val="Hyperlink"/>
    <w:basedOn w:val="DefaultParagraphFont"/>
    <w:uiPriority w:val="99"/>
    <w:semiHidden/>
    <w:unhideWhenUsed/>
    <w:rsid w:val="00BE234E"/>
    <w:rPr>
      <w:color w:val="0000FF"/>
      <w:u w:val="single"/>
    </w:rPr>
  </w:style>
</w:styles>
</file>

<file path=word/webSettings.xml><?xml version="1.0" encoding="utf-8"?>
<w:webSettings xmlns:r="http://schemas.openxmlformats.org/officeDocument/2006/relationships" xmlns:w="http://schemas.openxmlformats.org/wordprocessingml/2006/main">
  <w:divs>
    <w:div w:id="254629111">
      <w:bodyDiv w:val="1"/>
      <w:marLeft w:val="0"/>
      <w:marRight w:val="0"/>
      <w:marTop w:val="0"/>
      <w:marBottom w:val="0"/>
      <w:divBdr>
        <w:top w:val="none" w:sz="0" w:space="0" w:color="auto"/>
        <w:left w:val="none" w:sz="0" w:space="0" w:color="auto"/>
        <w:bottom w:val="none" w:sz="0" w:space="0" w:color="auto"/>
        <w:right w:val="none" w:sz="0" w:space="0" w:color="auto"/>
      </w:divBdr>
    </w:div>
    <w:div w:id="698438434">
      <w:bodyDiv w:val="1"/>
      <w:marLeft w:val="0"/>
      <w:marRight w:val="0"/>
      <w:marTop w:val="0"/>
      <w:marBottom w:val="0"/>
      <w:divBdr>
        <w:top w:val="none" w:sz="0" w:space="0" w:color="auto"/>
        <w:left w:val="none" w:sz="0" w:space="0" w:color="auto"/>
        <w:bottom w:val="none" w:sz="0" w:space="0" w:color="auto"/>
        <w:right w:val="none" w:sz="0" w:space="0" w:color="auto"/>
      </w:divBdr>
    </w:div>
    <w:div w:id="1010447367">
      <w:bodyDiv w:val="1"/>
      <w:marLeft w:val="0"/>
      <w:marRight w:val="0"/>
      <w:marTop w:val="0"/>
      <w:marBottom w:val="0"/>
      <w:divBdr>
        <w:top w:val="none" w:sz="0" w:space="0" w:color="auto"/>
        <w:left w:val="none" w:sz="0" w:space="0" w:color="auto"/>
        <w:bottom w:val="none" w:sz="0" w:space="0" w:color="auto"/>
        <w:right w:val="none" w:sz="0" w:space="0" w:color="auto"/>
      </w:divBdr>
    </w:div>
    <w:div w:id="1016929948">
      <w:bodyDiv w:val="1"/>
      <w:marLeft w:val="0"/>
      <w:marRight w:val="0"/>
      <w:marTop w:val="0"/>
      <w:marBottom w:val="0"/>
      <w:divBdr>
        <w:top w:val="none" w:sz="0" w:space="0" w:color="auto"/>
        <w:left w:val="none" w:sz="0" w:space="0" w:color="auto"/>
        <w:bottom w:val="none" w:sz="0" w:space="0" w:color="auto"/>
        <w:right w:val="none" w:sz="0" w:space="0" w:color="auto"/>
      </w:divBdr>
    </w:div>
    <w:div w:id="1052577598">
      <w:bodyDiv w:val="1"/>
      <w:marLeft w:val="0"/>
      <w:marRight w:val="0"/>
      <w:marTop w:val="0"/>
      <w:marBottom w:val="0"/>
      <w:divBdr>
        <w:top w:val="none" w:sz="0" w:space="0" w:color="auto"/>
        <w:left w:val="none" w:sz="0" w:space="0" w:color="auto"/>
        <w:bottom w:val="none" w:sz="0" w:space="0" w:color="auto"/>
        <w:right w:val="none" w:sz="0" w:space="0" w:color="auto"/>
      </w:divBdr>
    </w:div>
    <w:div w:id="1174027998">
      <w:bodyDiv w:val="1"/>
      <w:marLeft w:val="0"/>
      <w:marRight w:val="0"/>
      <w:marTop w:val="0"/>
      <w:marBottom w:val="0"/>
      <w:divBdr>
        <w:top w:val="none" w:sz="0" w:space="0" w:color="auto"/>
        <w:left w:val="none" w:sz="0" w:space="0" w:color="auto"/>
        <w:bottom w:val="none" w:sz="0" w:space="0" w:color="auto"/>
        <w:right w:val="none" w:sz="0" w:space="0" w:color="auto"/>
      </w:divBdr>
    </w:div>
    <w:div w:id="1801531556">
      <w:bodyDiv w:val="1"/>
      <w:marLeft w:val="0"/>
      <w:marRight w:val="0"/>
      <w:marTop w:val="0"/>
      <w:marBottom w:val="0"/>
      <w:divBdr>
        <w:top w:val="none" w:sz="0" w:space="0" w:color="auto"/>
        <w:left w:val="none" w:sz="0" w:space="0" w:color="auto"/>
        <w:bottom w:val="none" w:sz="0" w:space="0" w:color="auto"/>
        <w:right w:val="none" w:sz="0" w:space="0" w:color="auto"/>
      </w:divBdr>
    </w:div>
    <w:div w:id="18357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4</cp:revision>
  <dcterms:created xsi:type="dcterms:W3CDTF">2020-04-24T06:35:00Z</dcterms:created>
  <dcterms:modified xsi:type="dcterms:W3CDTF">2020-04-24T07:57:00Z</dcterms:modified>
</cp:coreProperties>
</file>