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756" w:rsidRPr="008053D5" w:rsidRDefault="004C7D8B">
      <w:pPr>
        <w:rPr>
          <w:rFonts w:cstheme="minorHAnsi"/>
          <w:sz w:val="24"/>
          <w:szCs w:val="24"/>
          <w:u w:val="single"/>
        </w:rPr>
      </w:pPr>
      <w:r w:rsidRPr="008053D5">
        <w:rPr>
          <w:rFonts w:cstheme="minorHAnsi"/>
          <w:sz w:val="24"/>
          <w:szCs w:val="24"/>
          <w:u w:val="single"/>
        </w:rPr>
        <w:t>S.T. COLERIDGE</w:t>
      </w:r>
    </w:p>
    <w:p w:rsidR="004C7D8B" w:rsidRPr="008053D5" w:rsidRDefault="004C7D8B">
      <w:pPr>
        <w:rPr>
          <w:rFonts w:cstheme="minorHAnsi"/>
          <w:sz w:val="24"/>
          <w:szCs w:val="24"/>
        </w:rPr>
      </w:pPr>
      <w:r w:rsidRPr="008053D5">
        <w:rPr>
          <w:rFonts w:cstheme="minorHAnsi"/>
          <w:sz w:val="24"/>
          <w:szCs w:val="24"/>
        </w:rPr>
        <w:t>*</w:t>
      </w:r>
      <w:proofErr w:type="spellStart"/>
      <w:r w:rsidRPr="008053D5">
        <w:rPr>
          <w:rFonts w:cstheme="minorHAnsi"/>
          <w:sz w:val="24"/>
          <w:szCs w:val="24"/>
        </w:rPr>
        <w:t>S.T.Coleridge</w:t>
      </w:r>
      <w:proofErr w:type="spellEnd"/>
      <w:r w:rsidRPr="008053D5">
        <w:rPr>
          <w:rFonts w:cstheme="minorHAnsi"/>
          <w:sz w:val="24"/>
          <w:szCs w:val="24"/>
        </w:rPr>
        <w:t xml:space="preserve"> was one of the most vigorous among the first generation Romanticists.</w:t>
      </w:r>
    </w:p>
    <w:p w:rsidR="004C7D8B" w:rsidRPr="008053D5" w:rsidRDefault="004C7D8B">
      <w:pPr>
        <w:rPr>
          <w:rFonts w:cstheme="minorHAnsi"/>
          <w:sz w:val="24"/>
          <w:szCs w:val="24"/>
        </w:rPr>
      </w:pPr>
    </w:p>
    <w:p w:rsidR="004C7D8B" w:rsidRPr="008053D5" w:rsidRDefault="004C7D8B">
      <w:pPr>
        <w:rPr>
          <w:rFonts w:cstheme="minorHAnsi"/>
          <w:sz w:val="24"/>
          <w:szCs w:val="24"/>
        </w:rPr>
      </w:pPr>
      <w:r w:rsidRPr="008053D5">
        <w:rPr>
          <w:rFonts w:cstheme="minorHAnsi"/>
          <w:sz w:val="24"/>
          <w:szCs w:val="24"/>
        </w:rPr>
        <w:t xml:space="preserve">*He was a poet, </w:t>
      </w:r>
      <w:r w:rsidR="006F3B2D">
        <w:rPr>
          <w:rFonts w:cstheme="minorHAnsi"/>
          <w:sz w:val="24"/>
          <w:szCs w:val="24"/>
        </w:rPr>
        <w:t xml:space="preserve">a </w:t>
      </w:r>
      <w:r w:rsidRPr="008053D5">
        <w:rPr>
          <w:rFonts w:cstheme="minorHAnsi"/>
          <w:sz w:val="24"/>
          <w:szCs w:val="24"/>
        </w:rPr>
        <w:t xml:space="preserve">philosopher, </w:t>
      </w:r>
      <w:r w:rsidR="006F3B2D">
        <w:rPr>
          <w:rFonts w:cstheme="minorHAnsi"/>
          <w:sz w:val="24"/>
          <w:szCs w:val="24"/>
        </w:rPr>
        <w:t xml:space="preserve">a </w:t>
      </w:r>
      <w:r w:rsidRPr="008053D5">
        <w:rPr>
          <w:rFonts w:cstheme="minorHAnsi"/>
          <w:sz w:val="24"/>
          <w:szCs w:val="24"/>
        </w:rPr>
        <w:t xml:space="preserve">critic, </w:t>
      </w:r>
      <w:r w:rsidR="006F3B2D">
        <w:rPr>
          <w:rFonts w:cstheme="minorHAnsi"/>
          <w:sz w:val="24"/>
          <w:szCs w:val="24"/>
        </w:rPr>
        <w:t xml:space="preserve">a </w:t>
      </w:r>
      <w:r w:rsidRPr="008053D5">
        <w:rPr>
          <w:rFonts w:cstheme="minorHAnsi"/>
          <w:sz w:val="24"/>
          <w:szCs w:val="24"/>
        </w:rPr>
        <w:t xml:space="preserve">theologian and </w:t>
      </w:r>
      <w:r w:rsidR="006F3B2D">
        <w:rPr>
          <w:rFonts w:cstheme="minorHAnsi"/>
          <w:sz w:val="24"/>
          <w:szCs w:val="24"/>
        </w:rPr>
        <w:t xml:space="preserve">a </w:t>
      </w:r>
      <w:r w:rsidRPr="008053D5">
        <w:rPr>
          <w:rFonts w:cstheme="minorHAnsi"/>
          <w:sz w:val="24"/>
          <w:szCs w:val="24"/>
        </w:rPr>
        <w:t>moralist rolled into one.</w:t>
      </w:r>
    </w:p>
    <w:p w:rsidR="004C7D8B" w:rsidRPr="008053D5" w:rsidRDefault="004C7D8B">
      <w:pPr>
        <w:rPr>
          <w:rFonts w:cstheme="minorHAnsi"/>
          <w:sz w:val="24"/>
          <w:szCs w:val="24"/>
        </w:rPr>
      </w:pPr>
    </w:p>
    <w:p w:rsidR="004C7D8B" w:rsidRPr="008053D5" w:rsidRDefault="004C7D8B">
      <w:pPr>
        <w:rPr>
          <w:rFonts w:cstheme="minorHAnsi"/>
          <w:sz w:val="24"/>
          <w:szCs w:val="24"/>
        </w:rPr>
      </w:pPr>
      <w:r w:rsidRPr="008053D5">
        <w:rPr>
          <w:rFonts w:cstheme="minorHAnsi"/>
          <w:sz w:val="24"/>
          <w:szCs w:val="24"/>
        </w:rPr>
        <w:t xml:space="preserve">*Coleridge, like Wordsworth, went through a phase of revolutionary </w:t>
      </w:r>
      <w:proofErr w:type="spellStart"/>
      <w:r w:rsidRPr="008053D5">
        <w:rPr>
          <w:rFonts w:cstheme="minorHAnsi"/>
          <w:sz w:val="24"/>
          <w:szCs w:val="24"/>
        </w:rPr>
        <w:t>ardour</w:t>
      </w:r>
      <w:proofErr w:type="spellEnd"/>
      <w:r w:rsidRPr="008053D5">
        <w:rPr>
          <w:rFonts w:cstheme="minorHAnsi"/>
          <w:sz w:val="24"/>
          <w:szCs w:val="24"/>
        </w:rPr>
        <w:t>.</w:t>
      </w:r>
    </w:p>
    <w:p w:rsidR="004C7D8B" w:rsidRPr="008053D5" w:rsidRDefault="004C7D8B">
      <w:pPr>
        <w:rPr>
          <w:rFonts w:cstheme="minorHAnsi"/>
          <w:sz w:val="24"/>
          <w:szCs w:val="24"/>
        </w:rPr>
      </w:pPr>
    </w:p>
    <w:p w:rsidR="004C7D8B" w:rsidRPr="008053D5" w:rsidRDefault="004C7D8B">
      <w:pPr>
        <w:rPr>
          <w:rFonts w:cstheme="minorHAnsi"/>
          <w:sz w:val="24"/>
          <w:szCs w:val="24"/>
        </w:rPr>
      </w:pPr>
      <w:r w:rsidRPr="008053D5">
        <w:rPr>
          <w:rFonts w:cstheme="minorHAnsi"/>
          <w:sz w:val="24"/>
          <w:szCs w:val="24"/>
        </w:rPr>
        <w:t>*</w:t>
      </w:r>
      <w:proofErr w:type="gramStart"/>
      <w:r w:rsidRPr="008053D5">
        <w:rPr>
          <w:rFonts w:cstheme="minorHAnsi"/>
          <w:sz w:val="24"/>
          <w:szCs w:val="24"/>
        </w:rPr>
        <w:t>Though  Coleridge</w:t>
      </w:r>
      <w:proofErr w:type="gramEnd"/>
      <w:r w:rsidRPr="008053D5">
        <w:rPr>
          <w:rFonts w:cstheme="minorHAnsi"/>
          <w:sz w:val="24"/>
          <w:szCs w:val="24"/>
        </w:rPr>
        <w:t xml:space="preserve"> and Wordsworth both were Romantic poets, however, they were poets of different essence.</w:t>
      </w:r>
      <w:r w:rsidR="007A09A8" w:rsidRPr="008053D5">
        <w:rPr>
          <w:rFonts w:cstheme="minorHAnsi"/>
          <w:sz w:val="24"/>
          <w:szCs w:val="24"/>
        </w:rPr>
        <w:t xml:space="preserve"> Unlike in Wordsworth’s poems, where the central thesis is nature’s relation to man, Coleridge’s poetry veers around his moral concern and his fascination for the unknown.</w:t>
      </w:r>
    </w:p>
    <w:p w:rsidR="00B67C83" w:rsidRPr="008053D5" w:rsidRDefault="00B67C83">
      <w:pPr>
        <w:rPr>
          <w:rFonts w:cstheme="minorHAnsi"/>
          <w:sz w:val="24"/>
          <w:szCs w:val="24"/>
        </w:rPr>
      </w:pPr>
    </w:p>
    <w:p w:rsidR="00B67C83" w:rsidRPr="001E1B1C" w:rsidRDefault="00B67C83">
      <w:pPr>
        <w:rPr>
          <w:rFonts w:cstheme="minorHAnsi"/>
          <w:color w:val="1F1F1F"/>
          <w:sz w:val="24"/>
          <w:szCs w:val="24"/>
          <w:shd w:val="clear" w:color="auto" w:fill="FFFFFF"/>
        </w:rPr>
      </w:pPr>
      <w:r w:rsidRPr="008053D5">
        <w:rPr>
          <w:rFonts w:cstheme="minorHAnsi"/>
          <w:sz w:val="24"/>
          <w:szCs w:val="24"/>
        </w:rPr>
        <w:t>*In his poetry, Coleridge presents natural details with a magic entirely of his own. It is in the subtler, more spiritual.</w:t>
      </w:r>
      <w:r w:rsidR="00B90C01" w:rsidRPr="008053D5">
        <w:rPr>
          <w:rFonts w:cstheme="minorHAnsi"/>
          <w:sz w:val="24"/>
          <w:szCs w:val="24"/>
        </w:rPr>
        <w:t xml:space="preserve"> Indeed, the very centre of Coleridge’s art lies in his faculty of evoking the mystery of things, and making it actual, widespread and obsessing.</w:t>
      </w:r>
      <w:r w:rsidRPr="008053D5">
        <w:rPr>
          <w:rFonts w:cstheme="minorHAnsi"/>
          <w:sz w:val="24"/>
          <w:szCs w:val="24"/>
        </w:rPr>
        <w:t xml:space="preserve"> For example, in </w:t>
      </w:r>
      <w:r w:rsidR="00940750" w:rsidRPr="008053D5">
        <w:rPr>
          <w:rFonts w:cstheme="minorHAnsi"/>
          <w:sz w:val="24"/>
          <w:szCs w:val="24"/>
        </w:rPr>
        <w:t xml:space="preserve">‘The Rime of the Ancient Mariner’ </w:t>
      </w:r>
      <w:r w:rsidR="008D1B91" w:rsidRPr="008053D5">
        <w:rPr>
          <w:rFonts w:cstheme="minorHAnsi"/>
          <w:sz w:val="24"/>
          <w:szCs w:val="24"/>
        </w:rPr>
        <w:t>the poet makes us to believe that there is an overseeing power/spirit behind all our destiny;</w:t>
      </w:r>
      <w:r w:rsidR="008D6745" w:rsidRPr="008053D5">
        <w:rPr>
          <w:rFonts w:cstheme="minorHAnsi"/>
          <w:sz w:val="24"/>
          <w:szCs w:val="24"/>
        </w:rPr>
        <w:t>-</w:t>
      </w:r>
      <w:r w:rsidR="008D1B91" w:rsidRPr="008053D5">
        <w:rPr>
          <w:rFonts w:cstheme="minorHAnsi"/>
          <w:sz w:val="24"/>
          <w:szCs w:val="24"/>
        </w:rPr>
        <w:t xml:space="preserve"> this spirit, in good faith , binds man and bird and beast into one mystical body and fellowship</w:t>
      </w:r>
      <w:r w:rsidR="00C77E71" w:rsidRPr="008053D5">
        <w:rPr>
          <w:rFonts w:cstheme="minorHAnsi"/>
          <w:sz w:val="24"/>
          <w:szCs w:val="24"/>
        </w:rPr>
        <w:t>( Besides spirituality, the poem also exhibits romantic matrices such as the emotions of guilt and desire).</w:t>
      </w:r>
      <w:r w:rsidR="008D1B91" w:rsidRPr="008053D5">
        <w:rPr>
          <w:rFonts w:cstheme="minorHAnsi"/>
          <w:sz w:val="24"/>
          <w:szCs w:val="24"/>
        </w:rPr>
        <w:t>.</w:t>
      </w:r>
      <w:r w:rsidR="001E1B1C" w:rsidRPr="001E1B1C">
        <w:rPr>
          <w:rFonts w:cstheme="minorHAnsi"/>
          <w:color w:val="1F1F1F"/>
          <w:sz w:val="24"/>
          <w:szCs w:val="24"/>
          <w:shd w:val="clear" w:color="auto" w:fill="FFFFFF"/>
        </w:rPr>
        <w:t xml:space="preserve"> </w:t>
      </w:r>
      <w:r w:rsidR="001E1B1C" w:rsidRPr="008053D5">
        <w:rPr>
          <w:rFonts w:cstheme="minorHAnsi"/>
          <w:color w:val="1F1F1F"/>
          <w:sz w:val="24"/>
          <w:szCs w:val="24"/>
          <w:shd w:val="clear" w:color="auto" w:fill="FFFFFF"/>
        </w:rPr>
        <w:t>Coleridge explores nature in a distinctly supernatural way through references to the Polar spirit and the fate of the vessel. This makes us view nature differently and to see it as something that is at its core supernatural. </w:t>
      </w:r>
    </w:p>
    <w:p w:rsidR="008D6745" w:rsidRPr="008053D5" w:rsidRDefault="008D6745">
      <w:pPr>
        <w:rPr>
          <w:rFonts w:cstheme="minorHAnsi"/>
          <w:sz w:val="24"/>
          <w:szCs w:val="24"/>
        </w:rPr>
      </w:pPr>
    </w:p>
    <w:p w:rsidR="001E0D2D" w:rsidRPr="008053D5" w:rsidRDefault="00B90C01">
      <w:pPr>
        <w:rPr>
          <w:rFonts w:cstheme="minorHAnsi"/>
          <w:sz w:val="24"/>
          <w:szCs w:val="24"/>
        </w:rPr>
      </w:pPr>
      <w:r w:rsidRPr="008053D5">
        <w:rPr>
          <w:rFonts w:cstheme="minorHAnsi"/>
          <w:sz w:val="24"/>
          <w:szCs w:val="24"/>
        </w:rPr>
        <w:t xml:space="preserve">*The </w:t>
      </w:r>
      <w:r w:rsidR="002E1E7C" w:rsidRPr="008053D5">
        <w:rPr>
          <w:rFonts w:cstheme="minorHAnsi"/>
          <w:sz w:val="24"/>
          <w:szCs w:val="24"/>
        </w:rPr>
        <w:t xml:space="preserve">most </w:t>
      </w:r>
      <w:r w:rsidR="00940750" w:rsidRPr="008053D5">
        <w:rPr>
          <w:rFonts w:cstheme="minorHAnsi"/>
          <w:sz w:val="24"/>
          <w:szCs w:val="24"/>
        </w:rPr>
        <w:t>apparent and pervading element in ‘The Rime of the Ancient Mariner’</w:t>
      </w:r>
      <w:r w:rsidR="007A09A8" w:rsidRPr="008053D5">
        <w:rPr>
          <w:rFonts w:cstheme="minorHAnsi"/>
          <w:sz w:val="24"/>
          <w:szCs w:val="24"/>
        </w:rPr>
        <w:t xml:space="preserve"> is the supernatural.</w:t>
      </w:r>
      <w:r w:rsidR="00AE6944" w:rsidRPr="008053D5">
        <w:rPr>
          <w:rFonts w:cstheme="minorHAnsi"/>
          <w:sz w:val="24"/>
          <w:szCs w:val="24"/>
        </w:rPr>
        <w:t xml:space="preserve"> The poem </w:t>
      </w:r>
      <w:proofErr w:type="spellStart"/>
      <w:r w:rsidR="00AE6944" w:rsidRPr="008053D5">
        <w:rPr>
          <w:rFonts w:cstheme="minorHAnsi"/>
          <w:sz w:val="24"/>
          <w:szCs w:val="24"/>
        </w:rPr>
        <w:t>narrativizes</w:t>
      </w:r>
      <w:proofErr w:type="spellEnd"/>
      <w:r w:rsidR="00AE6944" w:rsidRPr="008053D5">
        <w:rPr>
          <w:rFonts w:cstheme="minorHAnsi"/>
          <w:sz w:val="24"/>
          <w:szCs w:val="24"/>
        </w:rPr>
        <w:t xml:space="preserve"> a journey from innocence to experience and it is from </w:t>
      </w:r>
      <w:r w:rsidR="00304784" w:rsidRPr="008053D5">
        <w:rPr>
          <w:rFonts w:cstheme="minorHAnsi"/>
          <w:sz w:val="24"/>
          <w:szCs w:val="24"/>
        </w:rPr>
        <w:t>this journey</w:t>
      </w:r>
      <w:r w:rsidR="00AE6944" w:rsidRPr="008053D5">
        <w:rPr>
          <w:rFonts w:cstheme="minorHAnsi"/>
          <w:sz w:val="24"/>
          <w:szCs w:val="24"/>
        </w:rPr>
        <w:t xml:space="preserve"> that the poem draws its </w:t>
      </w:r>
      <w:r w:rsidR="00CA3079" w:rsidRPr="008053D5">
        <w:rPr>
          <w:rFonts w:cstheme="minorHAnsi"/>
          <w:sz w:val="24"/>
          <w:szCs w:val="24"/>
        </w:rPr>
        <w:t xml:space="preserve">basic thread of </w:t>
      </w:r>
      <w:r w:rsidR="0042754B" w:rsidRPr="008053D5">
        <w:rPr>
          <w:rFonts w:cstheme="minorHAnsi"/>
          <w:sz w:val="24"/>
          <w:szCs w:val="24"/>
        </w:rPr>
        <w:t>‘</w:t>
      </w:r>
      <w:r w:rsidR="00CA3079" w:rsidRPr="008053D5">
        <w:rPr>
          <w:rFonts w:cstheme="minorHAnsi"/>
          <w:sz w:val="24"/>
          <w:szCs w:val="24"/>
        </w:rPr>
        <w:t>Romance</w:t>
      </w:r>
      <w:r w:rsidR="0042754B" w:rsidRPr="008053D5">
        <w:rPr>
          <w:rFonts w:cstheme="minorHAnsi"/>
          <w:sz w:val="24"/>
          <w:szCs w:val="24"/>
        </w:rPr>
        <w:t>’</w:t>
      </w:r>
      <w:r w:rsidR="00AE6944" w:rsidRPr="008053D5">
        <w:rPr>
          <w:rFonts w:cstheme="minorHAnsi"/>
          <w:sz w:val="24"/>
          <w:szCs w:val="24"/>
        </w:rPr>
        <w:t>.</w:t>
      </w:r>
    </w:p>
    <w:p w:rsidR="0042754B" w:rsidRPr="008053D5" w:rsidRDefault="0042754B">
      <w:pPr>
        <w:rPr>
          <w:rFonts w:cstheme="minorHAnsi"/>
          <w:sz w:val="24"/>
          <w:szCs w:val="24"/>
        </w:rPr>
      </w:pPr>
    </w:p>
    <w:p w:rsidR="0042754B" w:rsidRPr="008053D5" w:rsidRDefault="0042754B">
      <w:pPr>
        <w:rPr>
          <w:rFonts w:cstheme="minorHAnsi"/>
          <w:sz w:val="24"/>
          <w:szCs w:val="24"/>
        </w:rPr>
      </w:pPr>
      <w:r w:rsidRPr="008053D5">
        <w:rPr>
          <w:rFonts w:cstheme="minorHAnsi"/>
          <w:sz w:val="24"/>
          <w:szCs w:val="24"/>
        </w:rPr>
        <w:t>*</w:t>
      </w:r>
      <w:r w:rsidR="001E0D2D" w:rsidRPr="008053D5">
        <w:rPr>
          <w:rFonts w:cstheme="minorHAnsi"/>
          <w:sz w:val="24"/>
          <w:szCs w:val="24"/>
        </w:rPr>
        <w:t>’The Ancient Mariner’ is broadly conspicuous by its deeply engaged philosophical import, which is considerably supplemented by the element of magic-supernaturalism.</w:t>
      </w:r>
    </w:p>
    <w:p w:rsidR="007C1178" w:rsidRPr="008053D5" w:rsidRDefault="007C1178">
      <w:pPr>
        <w:rPr>
          <w:rFonts w:cstheme="minorHAnsi"/>
          <w:sz w:val="24"/>
          <w:szCs w:val="24"/>
        </w:rPr>
      </w:pPr>
    </w:p>
    <w:p w:rsidR="007C1178" w:rsidRPr="008053D5" w:rsidRDefault="007C1178">
      <w:pPr>
        <w:rPr>
          <w:rFonts w:cstheme="minorHAnsi"/>
          <w:sz w:val="24"/>
          <w:szCs w:val="24"/>
        </w:rPr>
      </w:pPr>
      <w:r w:rsidRPr="008053D5">
        <w:rPr>
          <w:rFonts w:cstheme="minorHAnsi"/>
          <w:sz w:val="24"/>
          <w:szCs w:val="24"/>
        </w:rPr>
        <w:lastRenderedPageBreak/>
        <w:t>*The poem has a ballad-like directness</w:t>
      </w:r>
      <w:r w:rsidR="00465FD0" w:rsidRPr="008053D5">
        <w:rPr>
          <w:rFonts w:cstheme="minorHAnsi"/>
          <w:sz w:val="24"/>
          <w:szCs w:val="24"/>
        </w:rPr>
        <w:t xml:space="preserve"> (The poem opens with the </w:t>
      </w:r>
      <w:r w:rsidR="00411330" w:rsidRPr="008053D5">
        <w:rPr>
          <w:rFonts w:cstheme="minorHAnsi"/>
          <w:sz w:val="24"/>
          <w:szCs w:val="24"/>
        </w:rPr>
        <w:t>abrupt</w:t>
      </w:r>
      <w:r w:rsidR="00465FD0" w:rsidRPr="008053D5">
        <w:rPr>
          <w:rFonts w:cstheme="minorHAnsi"/>
          <w:sz w:val="24"/>
          <w:szCs w:val="24"/>
        </w:rPr>
        <w:t xml:space="preserve"> and impersonal third-person narration of the </w:t>
      </w:r>
      <w:r w:rsidR="00C05785" w:rsidRPr="008053D5">
        <w:rPr>
          <w:rFonts w:cstheme="minorHAnsi"/>
          <w:sz w:val="24"/>
          <w:szCs w:val="24"/>
        </w:rPr>
        <w:t>traditional</w:t>
      </w:r>
      <w:r w:rsidR="00465FD0" w:rsidRPr="008053D5">
        <w:rPr>
          <w:rFonts w:cstheme="minorHAnsi"/>
          <w:sz w:val="24"/>
          <w:szCs w:val="24"/>
        </w:rPr>
        <w:t xml:space="preserve"> </w:t>
      </w:r>
      <w:r w:rsidR="00C05785" w:rsidRPr="008053D5">
        <w:rPr>
          <w:rFonts w:cstheme="minorHAnsi"/>
          <w:sz w:val="24"/>
          <w:szCs w:val="24"/>
        </w:rPr>
        <w:t>ballad</w:t>
      </w:r>
      <w:r w:rsidR="00465FD0" w:rsidRPr="008053D5">
        <w:rPr>
          <w:rFonts w:cstheme="minorHAnsi"/>
          <w:sz w:val="24"/>
          <w:szCs w:val="24"/>
        </w:rPr>
        <w:t>: “It is an ancient Mariner/</w:t>
      </w:r>
      <w:proofErr w:type="gramStart"/>
      <w:r w:rsidR="00465FD0" w:rsidRPr="008053D5">
        <w:rPr>
          <w:rFonts w:cstheme="minorHAnsi"/>
          <w:sz w:val="24"/>
          <w:szCs w:val="24"/>
        </w:rPr>
        <w:t>And</w:t>
      </w:r>
      <w:proofErr w:type="gramEnd"/>
      <w:r w:rsidR="00465FD0" w:rsidRPr="008053D5">
        <w:rPr>
          <w:rFonts w:cstheme="minorHAnsi"/>
          <w:sz w:val="24"/>
          <w:szCs w:val="24"/>
        </w:rPr>
        <w:t xml:space="preserve"> he </w:t>
      </w:r>
      <w:proofErr w:type="spellStart"/>
      <w:r w:rsidR="00465FD0" w:rsidRPr="008053D5">
        <w:rPr>
          <w:rFonts w:cstheme="minorHAnsi"/>
          <w:sz w:val="24"/>
          <w:szCs w:val="24"/>
        </w:rPr>
        <w:t>stoppeth</w:t>
      </w:r>
      <w:proofErr w:type="spellEnd"/>
      <w:r w:rsidR="00465FD0" w:rsidRPr="008053D5">
        <w:rPr>
          <w:rFonts w:cstheme="minorHAnsi"/>
          <w:sz w:val="24"/>
          <w:szCs w:val="24"/>
        </w:rPr>
        <w:t xml:space="preserve"> one of three….’)</w:t>
      </w:r>
      <w:r w:rsidRPr="008053D5">
        <w:rPr>
          <w:rFonts w:cstheme="minorHAnsi"/>
          <w:sz w:val="24"/>
          <w:szCs w:val="24"/>
        </w:rPr>
        <w:t xml:space="preserve">. At a particular juncture </w:t>
      </w:r>
      <w:r w:rsidR="00AE5654" w:rsidRPr="008053D5">
        <w:rPr>
          <w:rFonts w:cstheme="minorHAnsi"/>
          <w:sz w:val="24"/>
          <w:szCs w:val="24"/>
        </w:rPr>
        <w:t>of the</w:t>
      </w:r>
      <w:r w:rsidRPr="008053D5">
        <w:rPr>
          <w:rFonts w:cstheme="minorHAnsi"/>
          <w:sz w:val="24"/>
          <w:szCs w:val="24"/>
        </w:rPr>
        <w:t xml:space="preserve"> journey of the Mariner, events grow to be graver, </w:t>
      </w:r>
      <w:proofErr w:type="gramStart"/>
      <w:r w:rsidRPr="008053D5">
        <w:rPr>
          <w:rFonts w:cstheme="minorHAnsi"/>
          <w:sz w:val="24"/>
          <w:szCs w:val="24"/>
        </w:rPr>
        <w:t>more strange</w:t>
      </w:r>
      <w:proofErr w:type="gramEnd"/>
      <w:r w:rsidR="00245952" w:rsidRPr="008053D5">
        <w:rPr>
          <w:rFonts w:cstheme="minorHAnsi"/>
          <w:sz w:val="24"/>
          <w:szCs w:val="24"/>
        </w:rPr>
        <w:t>.</w:t>
      </w:r>
      <w:r w:rsidRPr="008053D5">
        <w:rPr>
          <w:rFonts w:cstheme="minorHAnsi"/>
          <w:sz w:val="24"/>
          <w:szCs w:val="24"/>
        </w:rPr>
        <w:t xml:space="preserve"> </w:t>
      </w:r>
      <w:r w:rsidR="00245952" w:rsidRPr="008053D5">
        <w:rPr>
          <w:rFonts w:cstheme="minorHAnsi"/>
          <w:sz w:val="24"/>
          <w:szCs w:val="24"/>
        </w:rPr>
        <w:t xml:space="preserve">An Albatross appears, which is shown to be a bird of good </w:t>
      </w:r>
      <w:r w:rsidR="007D6A24" w:rsidRPr="008053D5">
        <w:rPr>
          <w:rFonts w:cstheme="minorHAnsi"/>
          <w:sz w:val="24"/>
          <w:szCs w:val="24"/>
        </w:rPr>
        <w:t>omen;</w:t>
      </w:r>
      <w:r w:rsidR="00245952" w:rsidRPr="008053D5">
        <w:rPr>
          <w:rFonts w:cstheme="minorHAnsi"/>
          <w:sz w:val="24"/>
          <w:szCs w:val="24"/>
        </w:rPr>
        <w:t xml:space="preserve"> but later, the Mariner’s wanton shooting of it causes a serious crisis. </w:t>
      </w:r>
      <w:r w:rsidR="00411330" w:rsidRPr="008053D5">
        <w:rPr>
          <w:rFonts w:cstheme="minorHAnsi"/>
          <w:sz w:val="24"/>
          <w:szCs w:val="24"/>
        </w:rPr>
        <w:t>The tone</w:t>
      </w:r>
      <w:r w:rsidRPr="008053D5">
        <w:rPr>
          <w:rFonts w:cstheme="minorHAnsi"/>
          <w:sz w:val="24"/>
          <w:szCs w:val="24"/>
        </w:rPr>
        <w:t xml:space="preserve"> </w:t>
      </w:r>
      <w:r w:rsidR="00245952" w:rsidRPr="008053D5">
        <w:rPr>
          <w:rFonts w:cstheme="minorHAnsi"/>
          <w:sz w:val="24"/>
          <w:szCs w:val="24"/>
        </w:rPr>
        <w:t xml:space="preserve">of the poem now </w:t>
      </w:r>
      <w:r w:rsidRPr="008053D5">
        <w:rPr>
          <w:rFonts w:cstheme="minorHAnsi"/>
          <w:sz w:val="24"/>
          <w:szCs w:val="24"/>
        </w:rPr>
        <w:t xml:space="preserve">grows to be ominous </w:t>
      </w:r>
      <w:r w:rsidR="00245952" w:rsidRPr="008053D5">
        <w:rPr>
          <w:rFonts w:cstheme="minorHAnsi"/>
          <w:sz w:val="24"/>
          <w:szCs w:val="24"/>
        </w:rPr>
        <w:t>and after the crisis of the action is developed, the poem makes a revelation of sort about the cause of the crisis; it is that: the shooting was a gratuitous act of destruction and a violation of a deep natural sanctity.</w:t>
      </w:r>
      <w:r w:rsidR="00FA6C2B" w:rsidRPr="008053D5">
        <w:rPr>
          <w:rFonts w:cstheme="minorHAnsi"/>
          <w:sz w:val="24"/>
          <w:szCs w:val="24"/>
        </w:rPr>
        <w:t xml:space="preserve"> The poem dwells upon the cause that had fallen </w:t>
      </w:r>
      <w:r w:rsidR="006E00A0">
        <w:rPr>
          <w:rFonts w:cstheme="minorHAnsi"/>
          <w:sz w:val="24"/>
          <w:szCs w:val="24"/>
        </w:rPr>
        <w:t>upon the Mariner and ho</w:t>
      </w:r>
      <w:r w:rsidR="00FA6C2B" w:rsidRPr="008053D5">
        <w:rPr>
          <w:rFonts w:cstheme="minorHAnsi"/>
          <w:sz w:val="24"/>
          <w:szCs w:val="24"/>
        </w:rPr>
        <w:t>w the curse later got greatly mitigated as a result of the Mariner’s recognition of the beauty and happiness of the water snakes.</w:t>
      </w:r>
      <w:r w:rsidR="0092463B" w:rsidRPr="008053D5">
        <w:rPr>
          <w:rFonts w:cstheme="minorHAnsi"/>
          <w:sz w:val="24"/>
          <w:szCs w:val="24"/>
        </w:rPr>
        <w:t xml:space="preserve"> Thus the poem is about the power of nature in restoration of hope</w:t>
      </w:r>
      <w:r w:rsidR="00C0783F" w:rsidRPr="008053D5">
        <w:rPr>
          <w:rFonts w:cstheme="minorHAnsi"/>
          <w:sz w:val="24"/>
          <w:szCs w:val="24"/>
        </w:rPr>
        <w:t xml:space="preserve"> and regeneration of the living spirit in man. An oversimplified moral emerges from the complex powerful narrative of the poem. The wants to show how the Mariner’s killing of the Albatross violated a fundamental principle in nature, and how he had to pay for it.</w:t>
      </w:r>
    </w:p>
    <w:p w:rsidR="00F50C7A" w:rsidRPr="008053D5" w:rsidRDefault="00F50C7A">
      <w:pPr>
        <w:rPr>
          <w:rFonts w:cstheme="minorHAnsi"/>
          <w:sz w:val="24"/>
          <w:szCs w:val="24"/>
        </w:rPr>
      </w:pPr>
    </w:p>
    <w:p w:rsidR="00193CFE" w:rsidRDefault="00F50C7A">
      <w:pPr>
        <w:rPr>
          <w:rFonts w:cstheme="minorHAnsi"/>
          <w:color w:val="000000"/>
          <w:sz w:val="24"/>
          <w:szCs w:val="24"/>
          <w:shd w:val="clear" w:color="auto" w:fill="FFFFFF"/>
        </w:rPr>
      </w:pPr>
      <w:r w:rsidRPr="008053D5">
        <w:rPr>
          <w:rFonts w:cstheme="minorHAnsi"/>
          <w:sz w:val="24"/>
          <w:szCs w:val="24"/>
        </w:rPr>
        <w:t>*</w:t>
      </w:r>
      <w:r w:rsidR="008F19A1" w:rsidRPr="008053D5">
        <w:rPr>
          <w:rFonts w:cstheme="minorHAnsi"/>
          <w:sz w:val="24"/>
          <w:szCs w:val="24"/>
        </w:rPr>
        <w:t>’</w:t>
      </w:r>
      <w:proofErr w:type="spellStart"/>
      <w:r w:rsidR="008F19A1" w:rsidRPr="008053D5">
        <w:rPr>
          <w:rFonts w:cstheme="minorHAnsi"/>
          <w:sz w:val="24"/>
          <w:szCs w:val="24"/>
        </w:rPr>
        <w:t>Kubla</w:t>
      </w:r>
      <w:proofErr w:type="spellEnd"/>
      <w:r w:rsidR="008F19A1" w:rsidRPr="008053D5">
        <w:rPr>
          <w:rFonts w:cstheme="minorHAnsi"/>
          <w:sz w:val="24"/>
          <w:szCs w:val="24"/>
        </w:rPr>
        <w:t xml:space="preserve"> Khan’</w:t>
      </w:r>
      <w:r w:rsidR="00E030DF" w:rsidRPr="008053D5">
        <w:rPr>
          <w:rFonts w:cstheme="minorHAnsi"/>
          <w:sz w:val="24"/>
          <w:szCs w:val="24"/>
        </w:rPr>
        <w:t xml:space="preserve"> presents  a metaphysical picture in which the protagonist hears ancestral voices prophesying that war will break out soon.</w:t>
      </w:r>
      <w:r w:rsidR="00223E5B" w:rsidRPr="008053D5">
        <w:rPr>
          <w:rFonts w:cstheme="minorHAnsi"/>
          <w:color w:val="000000"/>
          <w:sz w:val="24"/>
          <w:szCs w:val="24"/>
          <w:shd w:val="clear" w:color="auto" w:fill="FFFFFF"/>
        </w:rPr>
        <w:t xml:space="preserve"> </w:t>
      </w:r>
    </w:p>
    <w:p w:rsidR="007C3B51" w:rsidRDefault="007C3B51">
      <w:pPr>
        <w:rPr>
          <w:rFonts w:cstheme="minorHAnsi"/>
          <w:color w:val="000000"/>
          <w:sz w:val="24"/>
          <w:szCs w:val="24"/>
          <w:shd w:val="clear" w:color="auto" w:fill="FFFFFF"/>
        </w:rPr>
      </w:pPr>
    </w:p>
    <w:p w:rsidR="00D10136" w:rsidRPr="008053D5" w:rsidRDefault="00D10136" w:rsidP="00D10136">
      <w:pPr>
        <w:rPr>
          <w:rFonts w:cstheme="minorHAnsi"/>
          <w:sz w:val="24"/>
          <w:szCs w:val="24"/>
        </w:rPr>
      </w:pPr>
      <w:r w:rsidRPr="008053D5">
        <w:rPr>
          <w:rFonts w:cstheme="minorHAnsi"/>
          <w:sz w:val="24"/>
          <w:szCs w:val="24"/>
        </w:rPr>
        <w:t>*The poem is supposed to</w:t>
      </w:r>
      <w:r>
        <w:rPr>
          <w:rFonts w:cstheme="minorHAnsi"/>
          <w:sz w:val="24"/>
          <w:szCs w:val="24"/>
        </w:rPr>
        <w:t xml:space="preserve"> be the recreation of </w:t>
      </w:r>
      <w:r w:rsidRPr="008053D5">
        <w:rPr>
          <w:rFonts w:cstheme="minorHAnsi"/>
          <w:sz w:val="24"/>
          <w:szCs w:val="24"/>
        </w:rPr>
        <w:t xml:space="preserve">a dream that Coleridge </w:t>
      </w:r>
      <w:r w:rsidR="00A74810">
        <w:rPr>
          <w:rFonts w:cstheme="minorHAnsi"/>
          <w:sz w:val="24"/>
          <w:szCs w:val="24"/>
        </w:rPr>
        <w:t xml:space="preserve">saw when he had fallen asleep while reading. That is </w:t>
      </w:r>
      <w:proofErr w:type="gramStart"/>
      <w:r w:rsidR="00A74810">
        <w:rPr>
          <w:rFonts w:cstheme="minorHAnsi"/>
          <w:sz w:val="24"/>
          <w:szCs w:val="24"/>
        </w:rPr>
        <w:t>w</w:t>
      </w:r>
      <w:r w:rsidRPr="008053D5">
        <w:rPr>
          <w:rFonts w:cstheme="minorHAnsi"/>
          <w:sz w:val="24"/>
          <w:szCs w:val="24"/>
        </w:rPr>
        <w:t>hy,</w:t>
      </w:r>
      <w:proofErr w:type="gramEnd"/>
      <w:r w:rsidRPr="008053D5">
        <w:rPr>
          <w:rFonts w:cstheme="minorHAnsi"/>
          <w:sz w:val="24"/>
          <w:szCs w:val="24"/>
        </w:rPr>
        <w:t xml:space="preserve"> the poem retains the </w:t>
      </w:r>
      <w:r w:rsidR="00A74810" w:rsidRPr="008053D5">
        <w:rPr>
          <w:rFonts w:cstheme="minorHAnsi"/>
          <w:sz w:val="24"/>
          <w:szCs w:val="24"/>
        </w:rPr>
        <w:t>qualities</w:t>
      </w:r>
      <w:r w:rsidRPr="008053D5">
        <w:rPr>
          <w:rFonts w:cstheme="minorHAnsi"/>
          <w:sz w:val="24"/>
          <w:szCs w:val="24"/>
        </w:rPr>
        <w:t xml:space="preserve"> of a visionary dream. The poem starts with the proposed palace of </w:t>
      </w:r>
      <w:proofErr w:type="spellStart"/>
      <w:r w:rsidRPr="008053D5">
        <w:rPr>
          <w:rFonts w:cstheme="minorHAnsi"/>
          <w:sz w:val="24"/>
          <w:szCs w:val="24"/>
        </w:rPr>
        <w:t>Kubla</w:t>
      </w:r>
      <w:proofErr w:type="spellEnd"/>
      <w:r w:rsidRPr="008053D5">
        <w:rPr>
          <w:rFonts w:cstheme="minorHAnsi"/>
          <w:sz w:val="24"/>
          <w:szCs w:val="24"/>
        </w:rPr>
        <w:t xml:space="preserve"> Khan and ends with the personal reaction of the poet to such a palace.-The poem thus is a unique example of the </w:t>
      </w:r>
      <w:r w:rsidR="00A74810" w:rsidRPr="008053D5">
        <w:rPr>
          <w:rFonts w:cstheme="minorHAnsi"/>
          <w:sz w:val="24"/>
          <w:szCs w:val="24"/>
        </w:rPr>
        <w:t>Romantic</w:t>
      </w:r>
      <w:r w:rsidRPr="008053D5">
        <w:rPr>
          <w:rFonts w:cstheme="minorHAnsi"/>
          <w:sz w:val="24"/>
          <w:szCs w:val="24"/>
        </w:rPr>
        <w:t xml:space="preserve"> imagination. </w:t>
      </w:r>
    </w:p>
    <w:p w:rsidR="00D10136" w:rsidRPr="008053D5" w:rsidRDefault="00D10136" w:rsidP="00D10136">
      <w:pPr>
        <w:rPr>
          <w:rFonts w:cstheme="minorHAnsi"/>
          <w:sz w:val="24"/>
          <w:szCs w:val="24"/>
        </w:rPr>
      </w:pPr>
    </w:p>
    <w:p w:rsidR="00D10136" w:rsidRPr="008053D5" w:rsidRDefault="00D10136" w:rsidP="00D10136">
      <w:pPr>
        <w:rPr>
          <w:rFonts w:cstheme="minorHAnsi"/>
          <w:sz w:val="24"/>
          <w:szCs w:val="24"/>
        </w:rPr>
      </w:pPr>
      <w:r w:rsidRPr="008053D5">
        <w:rPr>
          <w:rFonts w:cstheme="minorHAnsi"/>
          <w:sz w:val="24"/>
          <w:szCs w:val="24"/>
        </w:rPr>
        <w:t xml:space="preserve">*The poem is a true product of Coleridge’s’ poetic </w:t>
      </w:r>
      <w:r w:rsidR="005B1518" w:rsidRPr="008053D5">
        <w:rPr>
          <w:rFonts w:cstheme="minorHAnsi"/>
          <w:sz w:val="24"/>
          <w:szCs w:val="24"/>
        </w:rPr>
        <w:t>imagination (</w:t>
      </w:r>
      <w:r w:rsidRPr="008053D5">
        <w:rPr>
          <w:rFonts w:cstheme="minorHAnsi"/>
          <w:sz w:val="24"/>
          <w:szCs w:val="24"/>
        </w:rPr>
        <w:t>pleasure-dome, sacred river</w:t>
      </w:r>
      <w:proofErr w:type="gramStart"/>
      <w:r w:rsidRPr="008053D5">
        <w:rPr>
          <w:rFonts w:cstheme="minorHAnsi"/>
          <w:sz w:val="24"/>
          <w:szCs w:val="24"/>
        </w:rPr>
        <w:t>,  panting</w:t>
      </w:r>
      <w:proofErr w:type="gramEnd"/>
      <w:r w:rsidRPr="008053D5">
        <w:rPr>
          <w:rFonts w:cstheme="minorHAnsi"/>
          <w:sz w:val="24"/>
          <w:szCs w:val="24"/>
        </w:rPr>
        <w:t xml:space="preserve"> fountain, caves of ice, </w:t>
      </w:r>
      <w:r w:rsidR="005B1518" w:rsidRPr="008053D5">
        <w:rPr>
          <w:rFonts w:cstheme="minorHAnsi"/>
          <w:sz w:val="24"/>
          <w:szCs w:val="24"/>
        </w:rPr>
        <w:t>ecstatic</w:t>
      </w:r>
      <w:r w:rsidRPr="008053D5">
        <w:rPr>
          <w:rFonts w:cstheme="minorHAnsi"/>
          <w:sz w:val="24"/>
          <w:szCs w:val="24"/>
        </w:rPr>
        <w:t xml:space="preserve"> figure with </w:t>
      </w:r>
      <w:r w:rsidR="005B1518" w:rsidRPr="008053D5">
        <w:rPr>
          <w:rFonts w:cstheme="minorHAnsi"/>
          <w:sz w:val="24"/>
          <w:szCs w:val="24"/>
        </w:rPr>
        <w:t>flashing</w:t>
      </w:r>
      <w:r w:rsidRPr="008053D5">
        <w:rPr>
          <w:rFonts w:cstheme="minorHAnsi"/>
          <w:sz w:val="24"/>
          <w:szCs w:val="24"/>
        </w:rPr>
        <w:t xml:space="preserve"> eyes and floating hair etc.). An excerpt from the </w:t>
      </w:r>
      <w:r w:rsidR="005B1518" w:rsidRPr="008053D5">
        <w:rPr>
          <w:rFonts w:cstheme="minorHAnsi"/>
          <w:sz w:val="24"/>
          <w:szCs w:val="24"/>
        </w:rPr>
        <w:t>poem (</w:t>
      </w:r>
      <w:r w:rsidRPr="008053D5">
        <w:rPr>
          <w:rFonts w:cstheme="minorHAnsi"/>
          <w:sz w:val="24"/>
          <w:szCs w:val="24"/>
        </w:rPr>
        <w:t>the opening description of the pleasure-dome):</w:t>
      </w:r>
    </w:p>
    <w:p w:rsidR="00D10136" w:rsidRPr="008053D5" w:rsidRDefault="00D10136" w:rsidP="00D10136">
      <w:pPr>
        <w:rPr>
          <w:rFonts w:cstheme="minorHAnsi"/>
          <w:sz w:val="24"/>
          <w:szCs w:val="24"/>
        </w:rPr>
      </w:pPr>
    </w:p>
    <w:p w:rsidR="00D10136" w:rsidRPr="008053D5" w:rsidRDefault="00D10136" w:rsidP="00D10136">
      <w:pPr>
        <w:rPr>
          <w:rFonts w:cstheme="minorHAnsi"/>
          <w:sz w:val="24"/>
          <w:szCs w:val="24"/>
        </w:rPr>
      </w:pPr>
      <w:r w:rsidRPr="008053D5">
        <w:rPr>
          <w:rFonts w:cstheme="minorHAnsi"/>
          <w:sz w:val="24"/>
          <w:szCs w:val="24"/>
        </w:rPr>
        <w:t xml:space="preserve">“In </w:t>
      </w:r>
      <w:proofErr w:type="spellStart"/>
      <w:r w:rsidRPr="008053D5">
        <w:rPr>
          <w:rFonts w:cstheme="minorHAnsi"/>
          <w:sz w:val="24"/>
          <w:szCs w:val="24"/>
        </w:rPr>
        <w:t>Xanadu</w:t>
      </w:r>
      <w:proofErr w:type="spellEnd"/>
      <w:r w:rsidRPr="008053D5">
        <w:rPr>
          <w:rFonts w:cstheme="minorHAnsi"/>
          <w:sz w:val="24"/>
          <w:szCs w:val="24"/>
        </w:rPr>
        <w:t xml:space="preserve"> did </w:t>
      </w:r>
      <w:proofErr w:type="spellStart"/>
      <w:r w:rsidRPr="008053D5">
        <w:rPr>
          <w:rFonts w:cstheme="minorHAnsi"/>
          <w:sz w:val="24"/>
          <w:szCs w:val="24"/>
        </w:rPr>
        <w:t>Kubla</w:t>
      </w:r>
      <w:proofErr w:type="spellEnd"/>
      <w:r w:rsidRPr="008053D5">
        <w:rPr>
          <w:rFonts w:cstheme="minorHAnsi"/>
          <w:sz w:val="24"/>
          <w:szCs w:val="24"/>
        </w:rPr>
        <w:t xml:space="preserve"> Khan/ A stately pleasure-dome decree:/Where </w:t>
      </w:r>
      <w:proofErr w:type="spellStart"/>
      <w:r w:rsidRPr="008053D5">
        <w:rPr>
          <w:rFonts w:cstheme="minorHAnsi"/>
          <w:sz w:val="24"/>
          <w:szCs w:val="24"/>
        </w:rPr>
        <w:t>Alph</w:t>
      </w:r>
      <w:proofErr w:type="spellEnd"/>
      <w:r w:rsidRPr="008053D5">
        <w:rPr>
          <w:rFonts w:cstheme="minorHAnsi"/>
          <w:sz w:val="24"/>
          <w:szCs w:val="24"/>
        </w:rPr>
        <w:t>, the sacred river, ran/Through caverns measureless to man/Down to a sunless sea-“</w:t>
      </w:r>
    </w:p>
    <w:p w:rsidR="00D10136" w:rsidRPr="008053D5" w:rsidRDefault="00D10136" w:rsidP="00D10136">
      <w:pPr>
        <w:rPr>
          <w:rFonts w:cstheme="minorHAnsi"/>
          <w:sz w:val="24"/>
          <w:szCs w:val="24"/>
        </w:rPr>
      </w:pPr>
    </w:p>
    <w:p w:rsidR="00D10136" w:rsidRPr="00C368AA" w:rsidRDefault="00D10136">
      <w:pPr>
        <w:rPr>
          <w:rFonts w:cstheme="minorHAnsi"/>
          <w:sz w:val="24"/>
          <w:szCs w:val="24"/>
        </w:rPr>
      </w:pPr>
      <w:r w:rsidRPr="008053D5">
        <w:rPr>
          <w:rFonts w:cstheme="minorHAnsi"/>
          <w:sz w:val="24"/>
          <w:szCs w:val="24"/>
        </w:rPr>
        <w:t xml:space="preserve">*The irregular </w:t>
      </w:r>
      <w:proofErr w:type="spellStart"/>
      <w:r w:rsidRPr="008053D5">
        <w:rPr>
          <w:rFonts w:cstheme="minorHAnsi"/>
          <w:sz w:val="24"/>
          <w:szCs w:val="24"/>
        </w:rPr>
        <w:t>metre</w:t>
      </w:r>
      <w:proofErr w:type="spellEnd"/>
      <w:r w:rsidRPr="008053D5">
        <w:rPr>
          <w:rFonts w:cstheme="minorHAnsi"/>
          <w:sz w:val="24"/>
          <w:szCs w:val="24"/>
        </w:rPr>
        <w:t xml:space="preserve"> of the poem co</w:t>
      </w:r>
      <w:r w:rsidR="005B1518">
        <w:rPr>
          <w:rFonts w:cstheme="minorHAnsi"/>
          <w:sz w:val="24"/>
          <w:szCs w:val="24"/>
        </w:rPr>
        <w:t>ntributes sufficiently to the d</w:t>
      </w:r>
      <w:r w:rsidRPr="008053D5">
        <w:rPr>
          <w:rFonts w:cstheme="minorHAnsi"/>
          <w:sz w:val="24"/>
          <w:szCs w:val="24"/>
        </w:rPr>
        <w:t xml:space="preserve">ream </w:t>
      </w:r>
      <w:proofErr w:type="gramStart"/>
      <w:r w:rsidRPr="008053D5">
        <w:rPr>
          <w:rFonts w:cstheme="minorHAnsi"/>
          <w:sz w:val="24"/>
          <w:szCs w:val="24"/>
        </w:rPr>
        <w:t>like  ambience</w:t>
      </w:r>
      <w:proofErr w:type="gramEnd"/>
      <w:r w:rsidRPr="008053D5">
        <w:rPr>
          <w:rFonts w:cstheme="minorHAnsi"/>
          <w:sz w:val="24"/>
          <w:szCs w:val="24"/>
        </w:rPr>
        <w:t xml:space="preserve"> of the poem, for in a dream things move quite </w:t>
      </w:r>
      <w:r w:rsidR="005B1518" w:rsidRPr="008053D5">
        <w:rPr>
          <w:rFonts w:cstheme="minorHAnsi"/>
          <w:sz w:val="24"/>
          <w:szCs w:val="24"/>
        </w:rPr>
        <w:t>irregularly</w:t>
      </w:r>
      <w:r w:rsidRPr="008053D5">
        <w:rPr>
          <w:rFonts w:cstheme="minorHAnsi"/>
          <w:sz w:val="24"/>
          <w:szCs w:val="24"/>
        </w:rPr>
        <w:t>.</w:t>
      </w:r>
    </w:p>
    <w:p w:rsidR="00E030DF" w:rsidRPr="008053D5" w:rsidRDefault="00E030DF">
      <w:pPr>
        <w:rPr>
          <w:rFonts w:cstheme="minorHAnsi"/>
          <w:sz w:val="24"/>
          <w:szCs w:val="24"/>
        </w:rPr>
      </w:pPr>
    </w:p>
    <w:p w:rsidR="00E030DF" w:rsidRDefault="00E030DF">
      <w:pPr>
        <w:rPr>
          <w:rFonts w:cstheme="minorHAnsi"/>
          <w:sz w:val="24"/>
          <w:szCs w:val="24"/>
        </w:rPr>
      </w:pPr>
      <w:r w:rsidRPr="008053D5">
        <w:rPr>
          <w:rFonts w:cstheme="minorHAnsi"/>
          <w:sz w:val="24"/>
          <w:szCs w:val="24"/>
        </w:rPr>
        <w:t xml:space="preserve">*It </w:t>
      </w:r>
      <w:r w:rsidR="007B3BD2">
        <w:rPr>
          <w:rFonts w:cstheme="minorHAnsi"/>
          <w:sz w:val="24"/>
          <w:szCs w:val="24"/>
        </w:rPr>
        <w:t xml:space="preserve">is the most perfect example </w:t>
      </w:r>
      <w:proofErr w:type="gramStart"/>
      <w:r w:rsidR="007B3BD2">
        <w:rPr>
          <w:rFonts w:cstheme="minorHAnsi"/>
          <w:sz w:val="24"/>
          <w:szCs w:val="24"/>
        </w:rPr>
        <w:t xml:space="preserve">of </w:t>
      </w:r>
      <w:r w:rsidR="006540D9">
        <w:rPr>
          <w:rFonts w:cstheme="minorHAnsi"/>
          <w:sz w:val="24"/>
          <w:szCs w:val="24"/>
        </w:rPr>
        <w:t xml:space="preserve"> </w:t>
      </w:r>
      <w:r w:rsidRPr="008053D5">
        <w:rPr>
          <w:rFonts w:cstheme="minorHAnsi"/>
          <w:sz w:val="24"/>
          <w:szCs w:val="24"/>
        </w:rPr>
        <w:t>what</w:t>
      </w:r>
      <w:proofErr w:type="gramEnd"/>
      <w:r w:rsidRPr="008053D5">
        <w:rPr>
          <w:rFonts w:cstheme="minorHAnsi"/>
          <w:sz w:val="24"/>
          <w:szCs w:val="24"/>
        </w:rPr>
        <w:t xml:space="preserve"> might be called the purely magical strain in Coleridge’s poetry.</w:t>
      </w:r>
    </w:p>
    <w:p w:rsidR="00A93E63" w:rsidRPr="008053D5" w:rsidRDefault="00A93E63">
      <w:pPr>
        <w:rPr>
          <w:rFonts w:cstheme="minorHAnsi"/>
          <w:sz w:val="24"/>
          <w:szCs w:val="24"/>
        </w:rPr>
      </w:pPr>
    </w:p>
    <w:p w:rsidR="008A033F" w:rsidRPr="00ED02F2" w:rsidRDefault="00A93E63">
      <w:pPr>
        <w:rPr>
          <w:rFonts w:cstheme="minorHAnsi"/>
          <w:color w:val="0D0D0D" w:themeColor="text1" w:themeTint="F2"/>
          <w:sz w:val="24"/>
          <w:szCs w:val="24"/>
          <w:shd w:val="clear" w:color="auto" w:fill="FFFFFF"/>
        </w:rPr>
      </w:pPr>
      <w:r w:rsidRPr="00ED02F2">
        <w:rPr>
          <w:rFonts w:cstheme="minorHAnsi"/>
          <w:color w:val="0D0D0D" w:themeColor="text1" w:themeTint="F2"/>
          <w:sz w:val="24"/>
          <w:szCs w:val="24"/>
          <w:shd w:val="clear" w:color="auto" w:fill="FFFFFF"/>
        </w:rPr>
        <w:t>*</w:t>
      </w:r>
      <w:r w:rsidR="008A033F" w:rsidRPr="00ED02F2">
        <w:rPr>
          <w:rFonts w:cstheme="minorHAnsi"/>
          <w:color w:val="0D0D0D" w:themeColor="text1" w:themeTint="F2"/>
          <w:sz w:val="24"/>
          <w:szCs w:val="24"/>
          <w:shd w:val="clear" w:color="auto" w:fill="FFFFFF"/>
        </w:rPr>
        <w:t>Coleridge sought to show the supernatural in nature as being something that was wholly natural, and Wordsworth sought to show the natural as something that was strangely supernatural. </w:t>
      </w:r>
      <w:r w:rsidR="000E4D3F" w:rsidRPr="00ED02F2">
        <w:rPr>
          <w:rFonts w:cstheme="minorHAnsi"/>
          <w:color w:val="0D0D0D" w:themeColor="text1" w:themeTint="F2"/>
          <w:spacing w:val="-1"/>
          <w:sz w:val="24"/>
          <w:szCs w:val="24"/>
          <w:shd w:val="clear" w:color="auto" w:fill="FFFFFF"/>
        </w:rPr>
        <w:t>One of the primary differences between the two is how each treats nature in his work. Wordsworth, in his self-proclaimed writing like the common man, often expresses a nostalgic appreciation for nature, as can be seen in “</w:t>
      </w:r>
      <w:proofErr w:type="spellStart"/>
      <w:r w:rsidR="000E4D3F" w:rsidRPr="00ED02F2">
        <w:rPr>
          <w:rFonts w:cstheme="minorHAnsi"/>
          <w:color w:val="0D0D0D" w:themeColor="text1" w:themeTint="F2"/>
          <w:spacing w:val="-1"/>
          <w:sz w:val="24"/>
          <w:szCs w:val="24"/>
          <w:shd w:val="clear" w:color="auto" w:fill="FFFFFF"/>
        </w:rPr>
        <w:t>Tintern</w:t>
      </w:r>
      <w:proofErr w:type="spellEnd"/>
      <w:r w:rsidR="000E4D3F" w:rsidRPr="00ED02F2">
        <w:rPr>
          <w:rFonts w:cstheme="minorHAnsi"/>
          <w:color w:val="0D0D0D" w:themeColor="text1" w:themeTint="F2"/>
          <w:spacing w:val="-1"/>
          <w:sz w:val="24"/>
          <w:szCs w:val="24"/>
          <w:shd w:val="clear" w:color="auto" w:fill="FFFFFF"/>
        </w:rPr>
        <w:t xml:space="preserve"> Abbey”. On the other hand, Coleridge’s character, the mariner from “The Rime of the Ancient Mariner,” scorns nature and only learns to respect it, not necessarily to love it.</w:t>
      </w:r>
      <w:r w:rsidR="00A55DD2" w:rsidRPr="00ED02F2">
        <w:rPr>
          <w:rFonts w:cstheme="minorHAnsi"/>
          <w:color w:val="0D0D0D" w:themeColor="text1" w:themeTint="F2"/>
          <w:sz w:val="24"/>
          <w:szCs w:val="24"/>
          <w:shd w:val="clear" w:color="auto" w:fill="FFFFFF"/>
        </w:rPr>
        <w:t xml:space="preserve"> Killing the </w:t>
      </w:r>
      <w:r w:rsidR="00A55DD2" w:rsidRPr="00ED02F2">
        <w:rPr>
          <w:rStyle w:val="Emphasis"/>
          <w:rFonts w:cstheme="minorHAnsi"/>
          <w:color w:val="0D0D0D" w:themeColor="text1" w:themeTint="F2"/>
          <w:sz w:val="24"/>
          <w:szCs w:val="24"/>
          <w:shd w:val="clear" w:color="auto" w:fill="FFFFFF"/>
        </w:rPr>
        <w:t>‘Albatross’ </w:t>
      </w:r>
      <w:r w:rsidR="00A55DD2" w:rsidRPr="00ED02F2">
        <w:rPr>
          <w:rFonts w:cstheme="minorHAnsi"/>
          <w:color w:val="0D0D0D" w:themeColor="text1" w:themeTint="F2"/>
          <w:sz w:val="24"/>
          <w:szCs w:val="24"/>
          <w:shd w:val="clear" w:color="auto" w:fill="FFFFFF"/>
        </w:rPr>
        <w:t xml:space="preserve">is committing mistakes against the nature which is needed to be avenged. And the persona is avenged by the nature. </w:t>
      </w:r>
      <w:r w:rsidR="003B58B7" w:rsidRPr="00ED02F2">
        <w:rPr>
          <w:rFonts w:cstheme="minorHAnsi"/>
          <w:color w:val="0D0D0D" w:themeColor="text1" w:themeTint="F2"/>
          <w:sz w:val="24"/>
          <w:szCs w:val="24"/>
          <w:shd w:val="clear" w:color="auto" w:fill="FFFFFF"/>
        </w:rPr>
        <w:t xml:space="preserve">In Coleridge’s poem, </w:t>
      </w:r>
      <w:r w:rsidR="00A55DD2" w:rsidRPr="00ED02F2">
        <w:rPr>
          <w:rFonts w:cstheme="minorHAnsi"/>
          <w:color w:val="0D0D0D" w:themeColor="text1" w:themeTint="F2"/>
          <w:sz w:val="24"/>
          <w:szCs w:val="24"/>
          <w:shd w:val="clear" w:color="auto" w:fill="FFFFFF"/>
        </w:rPr>
        <w:t>Nature is placed in god-like position which needs to be respected</w:t>
      </w:r>
      <w:r w:rsidR="003B58B7" w:rsidRPr="00ED02F2">
        <w:rPr>
          <w:rFonts w:cstheme="minorHAnsi"/>
          <w:color w:val="0D0D0D" w:themeColor="text1" w:themeTint="F2"/>
          <w:sz w:val="24"/>
          <w:szCs w:val="24"/>
          <w:shd w:val="clear" w:color="auto" w:fill="FFFFFF"/>
        </w:rPr>
        <w:t>.</w:t>
      </w:r>
    </w:p>
    <w:p w:rsidR="00E030DF" w:rsidRPr="008053D5" w:rsidRDefault="00E030DF">
      <w:pPr>
        <w:rPr>
          <w:rFonts w:cstheme="minorHAnsi"/>
          <w:sz w:val="24"/>
          <w:szCs w:val="24"/>
        </w:rPr>
      </w:pPr>
    </w:p>
    <w:p w:rsidR="006842BA" w:rsidRPr="008053D5" w:rsidRDefault="006842BA">
      <w:pPr>
        <w:rPr>
          <w:rFonts w:cstheme="minorHAnsi"/>
          <w:sz w:val="24"/>
          <w:szCs w:val="24"/>
        </w:rPr>
      </w:pPr>
      <w:r w:rsidRPr="008053D5">
        <w:rPr>
          <w:rFonts w:cstheme="minorHAnsi"/>
          <w:sz w:val="24"/>
          <w:szCs w:val="24"/>
        </w:rPr>
        <w:t>*</w:t>
      </w:r>
      <w:r w:rsidR="00223E5B" w:rsidRPr="008053D5">
        <w:rPr>
          <w:rFonts w:cstheme="minorHAnsi"/>
          <w:color w:val="000000"/>
          <w:sz w:val="24"/>
          <w:szCs w:val="24"/>
          <w:shd w:val="clear" w:color="auto" w:fill="FFFFFF"/>
        </w:rPr>
        <w:t>A reader seemingly by instinct, Coleridge grew up surrounded by books at school, at home, and in his aunt’s shop. The dreamy child’s imagination was nourished by his father’s tales of the planets and stars and enlarged by constant reading. Through this, “my mind had been habituated </w:t>
      </w:r>
      <w:r w:rsidR="00223E5B" w:rsidRPr="008053D5">
        <w:rPr>
          <w:rStyle w:val="Emphasis"/>
          <w:rFonts w:cstheme="minorHAnsi"/>
          <w:color w:val="000000"/>
          <w:sz w:val="24"/>
          <w:szCs w:val="24"/>
          <w:bdr w:val="none" w:sz="0" w:space="0" w:color="auto" w:frame="1"/>
          <w:shd w:val="clear" w:color="auto" w:fill="FFFFFF"/>
        </w:rPr>
        <w:t>to the Vast</w:t>
      </w:r>
      <w:r w:rsidR="00223E5B" w:rsidRPr="008053D5">
        <w:rPr>
          <w:rFonts w:cstheme="minorHAnsi"/>
          <w:color w:val="000000"/>
          <w:sz w:val="24"/>
          <w:szCs w:val="24"/>
          <w:shd w:val="clear" w:color="auto" w:fill="FFFFFF"/>
        </w:rPr>
        <w:t>—&amp; I never regarded </w:t>
      </w:r>
      <w:r w:rsidR="00223E5B" w:rsidRPr="008053D5">
        <w:rPr>
          <w:rStyle w:val="Emphasis"/>
          <w:rFonts w:cstheme="minorHAnsi"/>
          <w:color w:val="000000"/>
          <w:sz w:val="24"/>
          <w:szCs w:val="24"/>
          <w:bdr w:val="none" w:sz="0" w:space="0" w:color="auto" w:frame="1"/>
          <w:shd w:val="clear" w:color="auto" w:fill="FFFFFF"/>
        </w:rPr>
        <w:t>my senses</w:t>
      </w:r>
      <w:r w:rsidR="00223E5B" w:rsidRPr="008053D5">
        <w:rPr>
          <w:rFonts w:cstheme="minorHAnsi"/>
          <w:color w:val="000000"/>
          <w:sz w:val="24"/>
          <w:szCs w:val="24"/>
          <w:shd w:val="clear" w:color="auto" w:fill="FFFFFF"/>
        </w:rPr>
        <w:t> in any way as the criteria of my belief. I regulated all my creeds by my conceptions not by my </w:t>
      </w:r>
      <w:r w:rsidR="00223E5B" w:rsidRPr="008053D5">
        <w:rPr>
          <w:rStyle w:val="Emphasis"/>
          <w:rFonts w:cstheme="minorHAnsi"/>
          <w:color w:val="000000"/>
          <w:sz w:val="24"/>
          <w:szCs w:val="24"/>
          <w:bdr w:val="none" w:sz="0" w:space="0" w:color="auto" w:frame="1"/>
          <w:shd w:val="clear" w:color="auto" w:fill="FFFFFF"/>
        </w:rPr>
        <w:t>sight</w:t>
      </w:r>
      <w:r w:rsidR="00223E5B" w:rsidRPr="008053D5">
        <w:rPr>
          <w:rFonts w:cstheme="minorHAnsi"/>
          <w:color w:val="000000"/>
          <w:sz w:val="24"/>
          <w:szCs w:val="24"/>
          <w:shd w:val="clear" w:color="auto" w:fill="FFFFFF"/>
        </w:rPr>
        <w:t>—even at that age.” Romances and fairy tales instilled in him a feeling of “the Great” and “the Whole.” </w:t>
      </w:r>
    </w:p>
    <w:p w:rsidR="004C7D8B" w:rsidRPr="008053D5" w:rsidRDefault="004C7D8B">
      <w:pPr>
        <w:rPr>
          <w:rFonts w:cstheme="minorHAnsi"/>
          <w:sz w:val="24"/>
          <w:szCs w:val="24"/>
        </w:rPr>
      </w:pPr>
    </w:p>
    <w:p w:rsidR="004C7D8B" w:rsidRPr="008053D5" w:rsidRDefault="004C7D8B">
      <w:pPr>
        <w:rPr>
          <w:rFonts w:cstheme="minorHAnsi"/>
          <w:sz w:val="24"/>
          <w:szCs w:val="24"/>
        </w:rPr>
      </w:pPr>
    </w:p>
    <w:sectPr w:rsidR="004C7D8B" w:rsidRPr="008053D5" w:rsidSect="00DA27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4C7D8B"/>
    <w:rsid w:val="000E4D3F"/>
    <w:rsid w:val="00193CFE"/>
    <w:rsid w:val="001D7777"/>
    <w:rsid w:val="001E0D2D"/>
    <w:rsid w:val="001E1B1C"/>
    <w:rsid w:val="00223E5B"/>
    <w:rsid w:val="00245952"/>
    <w:rsid w:val="002E1E7C"/>
    <w:rsid w:val="00304784"/>
    <w:rsid w:val="003B58B7"/>
    <w:rsid w:val="003F1CED"/>
    <w:rsid w:val="00411330"/>
    <w:rsid w:val="0042754B"/>
    <w:rsid w:val="00465FD0"/>
    <w:rsid w:val="004C7D8B"/>
    <w:rsid w:val="004D732A"/>
    <w:rsid w:val="005B1518"/>
    <w:rsid w:val="00616C33"/>
    <w:rsid w:val="006540D9"/>
    <w:rsid w:val="006842BA"/>
    <w:rsid w:val="006E00A0"/>
    <w:rsid w:val="006F3B2D"/>
    <w:rsid w:val="007A09A8"/>
    <w:rsid w:val="007B3BD2"/>
    <w:rsid w:val="007C1178"/>
    <w:rsid w:val="007C3B51"/>
    <w:rsid w:val="007D6A24"/>
    <w:rsid w:val="008053D5"/>
    <w:rsid w:val="00862B24"/>
    <w:rsid w:val="008A033F"/>
    <w:rsid w:val="008D1B91"/>
    <w:rsid w:val="008D6745"/>
    <w:rsid w:val="008F19A1"/>
    <w:rsid w:val="00915B81"/>
    <w:rsid w:val="0092463B"/>
    <w:rsid w:val="00940750"/>
    <w:rsid w:val="009C15D2"/>
    <w:rsid w:val="009C237A"/>
    <w:rsid w:val="00A55DD2"/>
    <w:rsid w:val="00A74810"/>
    <w:rsid w:val="00A93E63"/>
    <w:rsid w:val="00AE5654"/>
    <w:rsid w:val="00AE6944"/>
    <w:rsid w:val="00B67C83"/>
    <w:rsid w:val="00B90C01"/>
    <w:rsid w:val="00C05785"/>
    <w:rsid w:val="00C0783F"/>
    <w:rsid w:val="00C368AA"/>
    <w:rsid w:val="00C77E71"/>
    <w:rsid w:val="00CA3079"/>
    <w:rsid w:val="00CF4334"/>
    <w:rsid w:val="00D10136"/>
    <w:rsid w:val="00D20C86"/>
    <w:rsid w:val="00DA2756"/>
    <w:rsid w:val="00E030DF"/>
    <w:rsid w:val="00ED02F2"/>
    <w:rsid w:val="00EF48D7"/>
    <w:rsid w:val="00F50C7A"/>
    <w:rsid w:val="00FA6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7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23E5B"/>
    <w:rPr>
      <w:i/>
      <w:iCs/>
    </w:rPr>
  </w:style>
  <w:style w:type="character" w:styleId="Hyperlink">
    <w:name w:val="Hyperlink"/>
    <w:basedOn w:val="DefaultParagraphFont"/>
    <w:uiPriority w:val="99"/>
    <w:semiHidden/>
    <w:unhideWhenUsed/>
    <w:rsid w:val="00223E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Dipak Jyoti Baruah</dc:creator>
  <cp:keywords/>
  <dc:description/>
  <cp:lastModifiedBy>Dipak Jyoti Baruah</cp:lastModifiedBy>
  <cp:revision>62</cp:revision>
  <dcterms:created xsi:type="dcterms:W3CDTF">2020-04-18T01:39:00Z</dcterms:created>
  <dcterms:modified xsi:type="dcterms:W3CDTF">2020-04-18T11:38:00Z</dcterms:modified>
</cp:coreProperties>
</file>