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0BEE" w14:textId="0EDC4E79" w:rsidR="00041AFD" w:rsidRPr="00041AFD" w:rsidRDefault="00041AFD" w:rsidP="007155C3">
      <w:pPr>
        <w:jc w:val="center"/>
        <w:rPr>
          <w:rFonts w:ascii="Arial" w:hAnsi="Arial" w:cs="Arial"/>
          <w:b/>
          <w:bCs/>
          <w:color w:val="212121"/>
          <w:spacing w:val="3"/>
          <w:sz w:val="27"/>
          <w:szCs w:val="27"/>
          <w:shd w:val="clear" w:color="auto" w:fill="FFFFFF"/>
        </w:rPr>
      </w:pPr>
      <w:r w:rsidRPr="00041AFD">
        <w:rPr>
          <w:rFonts w:ascii="Arial" w:hAnsi="Arial" w:cs="Arial"/>
          <w:b/>
          <w:bCs/>
          <w:color w:val="212121"/>
          <w:spacing w:val="3"/>
          <w:sz w:val="27"/>
          <w:szCs w:val="27"/>
          <w:shd w:val="clear" w:color="auto" w:fill="FFFFFF"/>
        </w:rPr>
        <w:t>Assistant Director or AD</w:t>
      </w:r>
    </w:p>
    <w:p w14:paraId="385F3C01" w14:textId="2FDB1B8D" w:rsidR="008D328E" w:rsidRPr="007155C3" w:rsidRDefault="00041AFD">
      <w:pPr>
        <w:rPr>
          <w:rFonts w:cstheme="minorHAnsi"/>
          <w:color w:val="212121"/>
          <w:spacing w:val="3"/>
          <w:sz w:val="28"/>
          <w:szCs w:val="28"/>
          <w:shd w:val="clear" w:color="auto" w:fill="FFFFFF"/>
        </w:rPr>
      </w:pPr>
      <w:r w:rsidRPr="007155C3">
        <w:rPr>
          <w:rFonts w:cstheme="minorHAnsi"/>
          <w:color w:val="212121"/>
          <w:spacing w:val="3"/>
          <w:sz w:val="28"/>
          <w:szCs w:val="28"/>
          <w:shd w:val="clear" w:color="auto" w:fill="FFFFFF"/>
        </w:rPr>
        <w:t>The </w:t>
      </w:r>
      <w:hyperlink r:id="rId5" w:history="1">
        <w:r w:rsidRPr="007155C3">
          <w:rPr>
            <w:rStyle w:val="Hyperlink"/>
            <w:rFonts w:cstheme="minorHAnsi"/>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Director</w:t>
        </w:r>
      </w:hyperlink>
      <w:r w:rsidRPr="007155C3">
        <w:rPr>
          <w:rFonts w:cstheme="minorHAnsi"/>
          <w:color w:val="212121"/>
          <w:spacing w:val="3"/>
          <w:sz w:val="28"/>
          <w:szCs w:val="28"/>
          <w:shd w:val="clear" w:color="auto" w:fill="FFFFFF"/>
        </w:rPr>
        <w:t> (AD) is the one who handles most of the scheduling logistics and creates the call sheet that tells everyone when to be on set and where to go. The call sheet has a lot of important information. It tells you what scenes are going to be shot that day, who will be on set, including Actors and crew, along with contact information and other resources.</w:t>
      </w:r>
      <w:r w:rsidRPr="007155C3">
        <w:rPr>
          <w:rFonts w:cstheme="minorHAnsi"/>
          <w:color w:val="212121"/>
          <w:spacing w:val="3"/>
          <w:sz w:val="28"/>
          <w:szCs w:val="28"/>
          <w:shd w:val="clear" w:color="auto" w:fill="FFFFFF"/>
        </w:rPr>
        <w:t xml:space="preserve"> The are the communicating person between the Director and the Crew. </w:t>
      </w:r>
    </w:p>
    <w:p w14:paraId="03BCC293" w14:textId="0E7FF0C8" w:rsidR="007155C3" w:rsidRPr="007155C3" w:rsidRDefault="007155C3">
      <w:pPr>
        <w:rPr>
          <w:rFonts w:cstheme="minorHAnsi"/>
          <w:color w:val="212121"/>
          <w:spacing w:val="3"/>
          <w:sz w:val="28"/>
          <w:szCs w:val="28"/>
          <w:shd w:val="clear" w:color="auto" w:fill="FFFFFF"/>
        </w:rPr>
      </w:pPr>
      <w:r w:rsidRPr="007155C3">
        <w:rPr>
          <w:rFonts w:cstheme="minorHAnsi"/>
          <w:color w:val="212121"/>
          <w:spacing w:val="3"/>
          <w:sz w:val="28"/>
          <w:szCs w:val="28"/>
          <w:shd w:val="clear" w:color="auto" w:fill="FFFFFF"/>
        </w:rPr>
        <w:t>We should always keep in mind that Assistant Director in not an Assistant to the Director, they have entirely different set of work.</w:t>
      </w:r>
      <w:r w:rsidRPr="007155C3">
        <w:rPr>
          <w:rFonts w:cstheme="minorHAnsi"/>
          <w:color w:val="000000"/>
          <w:sz w:val="28"/>
          <w:szCs w:val="28"/>
          <w:shd w:val="clear" w:color="auto" w:fill="FFFFFF"/>
        </w:rPr>
        <w:t xml:space="preserve"> </w:t>
      </w:r>
      <w:r w:rsidRPr="007155C3">
        <w:rPr>
          <w:rFonts w:cstheme="minorHAnsi"/>
          <w:color w:val="000000"/>
          <w:sz w:val="28"/>
          <w:szCs w:val="28"/>
          <w:shd w:val="clear" w:color="auto" w:fill="FFFFFF"/>
        </w:rPr>
        <w:t>They are usually the first ones on the set with a shot list in hand. They are also in charge of other Assistant Directors</w:t>
      </w:r>
      <w:r w:rsidRPr="007155C3">
        <w:rPr>
          <w:rFonts w:cstheme="minorHAnsi"/>
          <w:color w:val="000000"/>
          <w:sz w:val="28"/>
          <w:szCs w:val="28"/>
          <w:shd w:val="clear" w:color="auto" w:fill="FFFFFF"/>
        </w:rPr>
        <w:t>.</w:t>
      </w:r>
    </w:p>
    <w:p w14:paraId="050424CE" w14:textId="6837A258" w:rsidR="00041AFD" w:rsidRPr="007155C3" w:rsidRDefault="00041AFD">
      <w:pPr>
        <w:rPr>
          <w:rFonts w:cstheme="minorHAnsi"/>
          <w:color w:val="212121"/>
          <w:spacing w:val="3"/>
          <w:sz w:val="28"/>
          <w:szCs w:val="28"/>
          <w:shd w:val="clear" w:color="auto" w:fill="FFFFFF"/>
        </w:rPr>
      </w:pPr>
      <w:r w:rsidRPr="007155C3">
        <w:rPr>
          <w:rFonts w:cstheme="minorHAnsi"/>
          <w:color w:val="212121"/>
          <w:spacing w:val="3"/>
          <w:sz w:val="28"/>
          <w:szCs w:val="28"/>
          <w:shd w:val="clear" w:color="auto" w:fill="FFFFFF"/>
        </w:rPr>
        <w:t xml:space="preserve">The AD essentially manages the production. They are the one who make sure that the scene is shot in time. Few </w:t>
      </w:r>
      <w:r w:rsidR="00237FCA" w:rsidRPr="007155C3">
        <w:rPr>
          <w:rFonts w:cstheme="minorHAnsi"/>
          <w:color w:val="212121"/>
          <w:spacing w:val="3"/>
          <w:sz w:val="28"/>
          <w:szCs w:val="28"/>
          <w:shd w:val="clear" w:color="auto" w:fill="FFFFFF"/>
        </w:rPr>
        <w:t>jobs</w:t>
      </w:r>
      <w:r w:rsidRPr="007155C3">
        <w:rPr>
          <w:rFonts w:cstheme="minorHAnsi"/>
          <w:color w:val="212121"/>
          <w:spacing w:val="3"/>
          <w:sz w:val="28"/>
          <w:szCs w:val="28"/>
          <w:shd w:val="clear" w:color="auto" w:fill="FFFFFF"/>
        </w:rPr>
        <w:t xml:space="preserve"> of an AD to mention are-</w:t>
      </w:r>
    </w:p>
    <w:p w14:paraId="0FB21CE8" w14:textId="77777777" w:rsidR="00041AFD" w:rsidRPr="007155C3" w:rsidRDefault="00041AFD" w:rsidP="00041AFD">
      <w:pPr>
        <w:pStyle w:val="ListParagraph"/>
        <w:numPr>
          <w:ilvl w:val="0"/>
          <w:numId w:val="1"/>
        </w:numPr>
        <w:rPr>
          <w:rFonts w:cstheme="minorHAnsi"/>
          <w:b/>
          <w:bCs/>
          <w:sz w:val="28"/>
          <w:szCs w:val="28"/>
        </w:rPr>
      </w:pPr>
      <w:r w:rsidRPr="007155C3">
        <w:rPr>
          <w:rFonts w:cstheme="minorHAnsi"/>
          <w:b/>
          <w:bCs/>
          <w:color w:val="232D39"/>
          <w:sz w:val="28"/>
          <w:szCs w:val="28"/>
          <w:shd w:val="clear" w:color="auto" w:fill="FFFFFF"/>
        </w:rPr>
        <w:t>Perform Script Breakdown</w:t>
      </w:r>
    </w:p>
    <w:p w14:paraId="43ABB8CC" w14:textId="0E7A94FB" w:rsidR="00041AFD" w:rsidRPr="007155C3" w:rsidRDefault="00041AFD" w:rsidP="00041AFD">
      <w:pPr>
        <w:pStyle w:val="ListParagraph"/>
        <w:rPr>
          <w:rFonts w:cstheme="minorHAnsi"/>
          <w:sz w:val="28"/>
          <w:szCs w:val="28"/>
        </w:rPr>
      </w:pPr>
      <w:r w:rsidRPr="007155C3">
        <w:rPr>
          <w:rFonts w:cstheme="minorHAnsi"/>
          <w:color w:val="232D39"/>
          <w:sz w:val="28"/>
          <w:szCs w:val="28"/>
          <w:shd w:val="clear" w:color="auto" w:fill="FFFFFF"/>
        </w:rPr>
        <w:t>They break down each scene to determine what is needed to execute on that scene.</w:t>
      </w:r>
    </w:p>
    <w:p w14:paraId="12D8A092" w14:textId="5E8A99BB" w:rsidR="00237FCA" w:rsidRPr="007155C3" w:rsidRDefault="00041AFD" w:rsidP="00041AFD">
      <w:pPr>
        <w:pStyle w:val="ListParagraph"/>
        <w:numPr>
          <w:ilvl w:val="0"/>
          <w:numId w:val="1"/>
        </w:numPr>
        <w:rPr>
          <w:rFonts w:cstheme="minorHAnsi"/>
          <w:b/>
          <w:bCs/>
          <w:sz w:val="28"/>
          <w:szCs w:val="28"/>
        </w:rPr>
      </w:pPr>
      <w:r w:rsidRPr="007155C3">
        <w:rPr>
          <w:rFonts w:cstheme="minorHAnsi"/>
          <w:b/>
          <w:bCs/>
          <w:sz w:val="28"/>
          <w:szCs w:val="28"/>
        </w:rPr>
        <w:t>Creat</w:t>
      </w:r>
      <w:r w:rsidR="00237FCA" w:rsidRPr="007155C3">
        <w:rPr>
          <w:rFonts w:cstheme="minorHAnsi"/>
          <w:b/>
          <w:bCs/>
          <w:sz w:val="28"/>
          <w:szCs w:val="28"/>
        </w:rPr>
        <w:t>e Storyboard and Shot List</w:t>
      </w:r>
    </w:p>
    <w:p w14:paraId="304747FF" w14:textId="77777777" w:rsidR="00237FCA" w:rsidRPr="007155C3" w:rsidRDefault="00237FCA" w:rsidP="00237FCA">
      <w:pPr>
        <w:pStyle w:val="ListParagraph"/>
        <w:rPr>
          <w:rFonts w:cstheme="minorHAnsi"/>
          <w:color w:val="232D39"/>
          <w:sz w:val="28"/>
          <w:szCs w:val="28"/>
          <w:shd w:val="clear" w:color="auto" w:fill="FFFFFF"/>
        </w:rPr>
      </w:pPr>
      <w:r w:rsidRPr="007155C3">
        <w:rPr>
          <w:rFonts w:cstheme="minorHAnsi"/>
          <w:b/>
          <w:bCs/>
          <w:sz w:val="28"/>
          <w:szCs w:val="28"/>
        </w:rPr>
        <w:t xml:space="preserve"> </w:t>
      </w:r>
      <w:r w:rsidRPr="007155C3">
        <w:rPr>
          <w:rFonts w:cstheme="minorHAnsi"/>
          <w:color w:val="232D39"/>
          <w:sz w:val="28"/>
          <w:szCs w:val="28"/>
          <w:shd w:val="clear" w:color="auto" w:fill="FFFFFF"/>
        </w:rPr>
        <w:t>The information they gather from script breakdowns allow them to organize each scene into shots.</w:t>
      </w:r>
    </w:p>
    <w:p w14:paraId="3F5D5C2C" w14:textId="2C0002A3" w:rsidR="00237FCA" w:rsidRPr="007155C3" w:rsidRDefault="00237FCA" w:rsidP="00237FCA">
      <w:pPr>
        <w:pStyle w:val="ListParagraph"/>
        <w:numPr>
          <w:ilvl w:val="0"/>
          <w:numId w:val="1"/>
        </w:numPr>
        <w:rPr>
          <w:rFonts w:cstheme="minorHAnsi"/>
          <w:b/>
          <w:bCs/>
          <w:color w:val="232D39"/>
          <w:sz w:val="28"/>
          <w:szCs w:val="28"/>
          <w:shd w:val="clear" w:color="auto" w:fill="FFFFFF"/>
        </w:rPr>
      </w:pPr>
      <w:r w:rsidRPr="007155C3">
        <w:rPr>
          <w:rFonts w:cstheme="minorHAnsi"/>
          <w:b/>
          <w:bCs/>
          <w:color w:val="232D39"/>
          <w:sz w:val="28"/>
          <w:szCs w:val="28"/>
          <w:shd w:val="clear" w:color="auto" w:fill="FFFFFF"/>
        </w:rPr>
        <w:t>Prepare the call Sheet</w:t>
      </w:r>
      <w:r w:rsidRPr="007155C3">
        <w:rPr>
          <w:rFonts w:cstheme="minorHAnsi"/>
          <w:b/>
          <w:bCs/>
          <w:color w:val="232D39"/>
          <w:sz w:val="28"/>
          <w:szCs w:val="28"/>
          <w:shd w:val="clear" w:color="auto" w:fill="FFFFFF"/>
        </w:rPr>
        <w:t> </w:t>
      </w:r>
    </w:p>
    <w:p w14:paraId="1771F405" w14:textId="2ECAB76C" w:rsidR="00237FCA" w:rsidRPr="007155C3" w:rsidRDefault="00237FCA" w:rsidP="00237FCA">
      <w:pPr>
        <w:pStyle w:val="ListParagraph"/>
        <w:rPr>
          <w:rFonts w:cstheme="minorHAnsi"/>
          <w:color w:val="232D39"/>
          <w:sz w:val="28"/>
          <w:szCs w:val="28"/>
          <w:shd w:val="clear" w:color="auto" w:fill="FFFFFF"/>
        </w:rPr>
      </w:pPr>
      <w:r w:rsidRPr="007155C3">
        <w:rPr>
          <w:rFonts w:cstheme="minorHAnsi"/>
          <w:color w:val="232D39"/>
          <w:sz w:val="28"/>
          <w:szCs w:val="28"/>
          <w:shd w:val="clear" w:color="auto" w:fill="FFFFFF"/>
        </w:rPr>
        <w:t>With the help of Production Coordinator and the Producer, Assistant Director usually plan the shooting schedule so the they together or sometime alone had to create the call sheet. Most of the information in the Call Sheet comes from AD.</w:t>
      </w:r>
    </w:p>
    <w:p w14:paraId="31EB81AD" w14:textId="4550C3C4" w:rsidR="00237FCA" w:rsidRPr="007155C3" w:rsidRDefault="00237FCA" w:rsidP="00237FCA">
      <w:pPr>
        <w:pStyle w:val="ListParagraph"/>
        <w:numPr>
          <w:ilvl w:val="0"/>
          <w:numId w:val="1"/>
        </w:numPr>
        <w:rPr>
          <w:rFonts w:cstheme="minorHAnsi"/>
          <w:b/>
          <w:bCs/>
          <w:color w:val="232D39"/>
          <w:sz w:val="28"/>
          <w:szCs w:val="28"/>
          <w:shd w:val="clear" w:color="auto" w:fill="FFFFFF"/>
        </w:rPr>
      </w:pPr>
      <w:r w:rsidRPr="007155C3">
        <w:rPr>
          <w:rFonts w:cstheme="minorHAnsi"/>
          <w:b/>
          <w:bCs/>
          <w:color w:val="232D39"/>
          <w:sz w:val="28"/>
          <w:szCs w:val="28"/>
          <w:shd w:val="clear" w:color="auto" w:fill="FFFFFF"/>
        </w:rPr>
        <w:t>Track Daily Progress against entire Schedule</w:t>
      </w:r>
    </w:p>
    <w:p w14:paraId="46730AE0" w14:textId="395C0813" w:rsidR="00237FCA" w:rsidRPr="007155C3" w:rsidRDefault="00237FCA" w:rsidP="00237FCA">
      <w:pPr>
        <w:pStyle w:val="ListParagraph"/>
        <w:rPr>
          <w:rFonts w:cstheme="minorHAnsi"/>
          <w:color w:val="232D39"/>
          <w:sz w:val="28"/>
          <w:szCs w:val="28"/>
          <w:shd w:val="clear" w:color="auto" w:fill="FFFFFF"/>
        </w:rPr>
      </w:pPr>
      <w:r w:rsidRPr="007155C3">
        <w:rPr>
          <w:rFonts w:cstheme="minorHAnsi"/>
          <w:color w:val="232D39"/>
          <w:sz w:val="28"/>
          <w:szCs w:val="28"/>
          <w:shd w:val="clear" w:color="auto" w:fill="FFFFFF"/>
        </w:rPr>
        <w:t>It’s not enough to manage the day-to-day schedule. Assistant directors are also acutely aware of the film’s entire schedule. If they have to reshoot scenes, the ad will know if and when they can make that time up somewhere else.</w:t>
      </w:r>
    </w:p>
    <w:p w14:paraId="1AAE8F48" w14:textId="3E8CE9D1" w:rsidR="00237FCA" w:rsidRPr="007155C3" w:rsidRDefault="00237FCA" w:rsidP="00237FCA">
      <w:pPr>
        <w:pStyle w:val="ListParagraph"/>
        <w:numPr>
          <w:ilvl w:val="0"/>
          <w:numId w:val="1"/>
        </w:numPr>
        <w:rPr>
          <w:rFonts w:cstheme="minorHAnsi"/>
          <w:b/>
          <w:bCs/>
          <w:color w:val="232D39"/>
          <w:sz w:val="28"/>
          <w:szCs w:val="28"/>
          <w:shd w:val="clear" w:color="auto" w:fill="FFFFFF"/>
        </w:rPr>
      </w:pPr>
      <w:r w:rsidRPr="007155C3">
        <w:rPr>
          <w:rFonts w:cstheme="minorHAnsi"/>
          <w:b/>
          <w:bCs/>
          <w:color w:val="232D39"/>
          <w:sz w:val="28"/>
          <w:szCs w:val="28"/>
          <w:shd w:val="clear" w:color="auto" w:fill="FFFFFF"/>
        </w:rPr>
        <w:t>In-Charge of the Second Unit</w:t>
      </w:r>
    </w:p>
    <w:p w14:paraId="16FAC5C2" w14:textId="3EF2DE41" w:rsidR="00237FCA" w:rsidRPr="007155C3" w:rsidRDefault="00237FCA" w:rsidP="00237FCA">
      <w:pPr>
        <w:pStyle w:val="ListParagraph"/>
        <w:rPr>
          <w:rFonts w:cstheme="minorHAnsi"/>
          <w:color w:val="232D39"/>
          <w:sz w:val="28"/>
          <w:szCs w:val="28"/>
          <w:shd w:val="clear" w:color="auto" w:fill="FFFFFF"/>
        </w:rPr>
      </w:pPr>
      <w:r w:rsidRPr="007155C3">
        <w:rPr>
          <w:rFonts w:cstheme="minorHAnsi"/>
          <w:color w:val="232D39"/>
          <w:sz w:val="28"/>
          <w:szCs w:val="28"/>
          <w:shd w:val="clear" w:color="auto" w:fill="FFFFFF"/>
        </w:rPr>
        <w:t>In some production AD have to lead the Second unit also.</w:t>
      </w:r>
    </w:p>
    <w:p w14:paraId="0645299A" w14:textId="26599F16" w:rsidR="00237FCA" w:rsidRDefault="00237FCA" w:rsidP="00237FCA">
      <w:pPr>
        <w:pStyle w:val="ListParagraph"/>
        <w:rPr>
          <w:color w:val="232D39"/>
          <w:sz w:val="30"/>
          <w:szCs w:val="30"/>
          <w:shd w:val="clear" w:color="auto" w:fill="FFFFFF"/>
        </w:rPr>
      </w:pPr>
    </w:p>
    <w:p w14:paraId="52083153" w14:textId="77777777" w:rsidR="007155C3" w:rsidRDefault="007155C3" w:rsidP="00237FCA">
      <w:pPr>
        <w:pStyle w:val="ListParagraph"/>
        <w:rPr>
          <w:color w:val="232D39"/>
          <w:sz w:val="30"/>
          <w:szCs w:val="30"/>
          <w:shd w:val="clear" w:color="auto" w:fill="FFFFFF"/>
        </w:rPr>
      </w:pPr>
    </w:p>
    <w:p w14:paraId="38217C74" w14:textId="77777777" w:rsidR="007155C3" w:rsidRDefault="007155C3" w:rsidP="00237FCA">
      <w:pPr>
        <w:pStyle w:val="ListParagraph"/>
        <w:rPr>
          <w:color w:val="232D39"/>
          <w:sz w:val="30"/>
          <w:szCs w:val="30"/>
          <w:shd w:val="clear" w:color="auto" w:fill="FFFFFF"/>
        </w:rPr>
      </w:pPr>
    </w:p>
    <w:p w14:paraId="41479409" w14:textId="77777777" w:rsidR="007155C3" w:rsidRDefault="007155C3" w:rsidP="00237FCA">
      <w:pPr>
        <w:pStyle w:val="ListParagraph"/>
        <w:rPr>
          <w:color w:val="232D39"/>
          <w:sz w:val="30"/>
          <w:szCs w:val="30"/>
          <w:shd w:val="clear" w:color="auto" w:fill="FFFFFF"/>
        </w:rPr>
      </w:pPr>
    </w:p>
    <w:p w14:paraId="1128B480" w14:textId="77777777" w:rsidR="007155C3" w:rsidRDefault="007155C3" w:rsidP="00237FCA">
      <w:pPr>
        <w:pStyle w:val="ListParagraph"/>
        <w:rPr>
          <w:color w:val="232D39"/>
          <w:sz w:val="30"/>
          <w:szCs w:val="30"/>
          <w:shd w:val="clear" w:color="auto" w:fill="FFFFFF"/>
        </w:rPr>
      </w:pPr>
    </w:p>
    <w:p w14:paraId="0550BF1D" w14:textId="77777777" w:rsidR="007155C3" w:rsidRDefault="007155C3" w:rsidP="00237FCA">
      <w:pPr>
        <w:pStyle w:val="ListParagraph"/>
        <w:rPr>
          <w:color w:val="232D39"/>
          <w:sz w:val="30"/>
          <w:szCs w:val="30"/>
          <w:shd w:val="clear" w:color="auto" w:fill="FFFFFF"/>
        </w:rPr>
      </w:pPr>
    </w:p>
    <w:p w14:paraId="5738D3ED" w14:textId="61A15542" w:rsidR="00237FCA" w:rsidRPr="007155C3" w:rsidRDefault="00237FCA" w:rsidP="00237FCA">
      <w:pPr>
        <w:pStyle w:val="ListParagraph"/>
        <w:rPr>
          <w:rFonts w:cstheme="minorHAnsi"/>
          <w:b/>
          <w:bCs/>
          <w:color w:val="232D39"/>
          <w:sz w:val="28"/>
          <w:szCs w:val="28"/>
          <w:shd w:val="clear" w:color="auto" w:fill="FFFFFF"/>
        </w:rPr>
      </w:pPr>
      <w:r w:rsidRPr="007155C3">
        <w:rPr>
          <w:rFonts w:cstheme="minorHAnsi"/>
          <w:b/>
          <w:bCs/>
          <w:color w:val="232D39"/>
          <w:sz w:val="28"/>
          <w:szCs w:val="28"/>
          <w:shd w:val="clear" w:color="auto" w:fill="FFFFFF"/>
        </w:rPr>
        <w:t>Few Qualities that AD should have are</w:t>
      </w:r>
    </w:p>
    <w:p w14:paraId="7E01A280" w14:textId="1FC40ACD" w:rsidR="007155C3" w:rsidRPr="007155C3" w:rsidRDefault="007155C3" w:rsidP="00237FCA">
      <w:pPr>
        <w:pStyle w:val="ListParagraph"/>
        <w:rPr>
          <w:rFonts w:cstheme="minorHAnsi"/>
          <w:color w:val="232D39"/>
          <w:sz w:val="28"/>
          <w:szCs w:val="28"/>
          <w:shd w:val="clear" w:color="auto" w:fill="FFFFFF"/>
        </w:rPr>
      </w:pPr>
    </w:p>
    <w:p w14:paraId="3EDF2F84" w14:textId="778E7994" w:rsidR="007155C3" w:rsidRPr="007155C3" w:rsidRDefault="007155C3" w:rsidP="00237FCA">
      <w:pPr>
        <w:pStyle w:val="ListParagraph"/>
        <w:rPr>
          <w:rFonts w:cstheme="minorHAnsi"/>
          <w:color w:val="232D39"/>
          <w:sz w:val="28"/>
          <w:szCs w:val="28"/>
          <w:shd w:val="clear" w:color="auto" w:fill="FFFFFF"/>
        </w:rPr>
      </w:pPr>
      <w:r w:rsidRPr="007155C3">
        <w:rPr>
          <w:rFonts w:cstheme="minorHAnsi"/>
          <w:color w:val="000000"/>
          <w:sz w:val="28"/>
          <w:szCs w:val="28"/>
          <w:shd w:val="clear" w:color="auto" w:fill="FFFFFF"/>
        </w:rPr>
        <w:t>A leader</w:t>
      </w:r>
      <w:r w:rsidRPr="007155C3">
        <w:rPr>
          <w:rFonts w:cstheme="minorHAnsi"/>
          <w:color w:val="000000"/>
          <w:sz w:val="28"/>
          <w:szCs w:val="28"/>
        </w:rPr>
        <w:br/>
      </w:r>
      <w:r w:rsidRPr="007155C3">
        <w:rPr>
          <w:rFonts w:cstheme="minorHAnsi"/>
          <w:color w:val="000000"/>
          <w:sz w:val="28"/>
          <w:szCs w:val="28"/>
          <w:shd w:val="clear" w:color="auto" w:fill="FFFFFF"/>
        </w:rPr>
        <w:t>A team player</w:t>
      </w:r>
      <w:bookmarkStart w:id="0" w:name="_GoBack"/>
      <w:bookmarkEnd w:id="0"/>
      <w:r w:rsidRPr="007155C3">
        <w:rPr>
          <w:rFonts w:cstheme="minorHAnsi"/>
          <w:color w:val="000000"/>
          <w:sz w:val="28"/>
          <w:szCs w:val="28"/>
        </w:rPr>
        <w:br/>
      </w:r>
      <w:r w:rsidRPr="007155C3">
        <w:rPr>
          <w:rFonts w:cstheme="minorHAnsi"/>
          <w:color w:val="000000"/>
          <w:sz w:val="28"/>
          <w:szCs w:val="28"/>
          <w:shd w:val="clear" w:color="auto" w:fill="FFFFFF"/>
        </w:rPr>
        <w:t>A negotiator</w:t>
      </w:r>
      <w:r w:rsidRPr="007155C3">
        <w:rPr>
          <w:rFonts w:cstheme="minorHAnsi"/>
          <w:color w:val="000000"/>
          <w:sz w:val="28"/>
          <w:szCs w:val="28"/>
        </w:rPr>
        <w:br/>
      </w:r>
      <w:r w:rsidRPr="007155C3">
        <w:rPr>
          <w:rFonts w:cstheme="minorHAnsi"/>
          <w:color w:val="000000"/>
          <w:sz w:val="28"/>
          <w:szCs w:val="28"/>
          <w:shd w:val="clear" w:color="auto" w:fill="FFFFFF"/>
        </w:rPr>
        <w:t>Multi-task</w:t>
      </w:r>
      <w:r w:rsidRPr="007155C3">
        <w:rPr>
          <w:rFonts w:cstheme="minorHAnsi"/>
          <w:color w:val="000000"/>
          <w:sz w:val="28"/>
          <w:szCs w:val="28"/>
        </w:rPr>
        <w:br/>
      </w:r>
      <w:r w:rsidRPr="007155C3">
        <w:rPr>
          <w:rFonts w:cstheme="minorHAnsi"/>
          <w:color w:val="000000"/>
          <w:sz w:val="28"/>
          <w:szCs w:val="28"/>
          <w:shd w:val="clear" w:color="auto" w:fill="FFFFFF"/>
        </w:rPr>
        <w:t>D</w:t>
      </w:r>
      <w:r w:rsidRPr="007155C3">
        <w:rPr>
          <w:rFonts w:cstheme="minorHAnsi"/>
          <w:color w:val="000000"/>
          <w:sz w:val="28"/>
          <w:szCs w:val="28"/>
          <w:shd w:val="clear" w:color="auto" w:fill="FFFFFF"/>
        </w:rPr>
        <w:t>iplomatic</w:t>
      </w:r>
      <w:r w:rsidRPr="007155C3">
        <w:rPr>
          <w:rFonts w:cstheme="minorHAnsi"/>
          <w:color w:val="000000"/>
          <w:sz w:val="28"/>
          <w:szCs w:val="28"/>
        </w:rPr>
        <w:br/>
      </w:r>
      <w:r w:rsidRPr="007155C3">
        <w:rPr>
          <w:rFonts w:cstheme="minorHAnsi"/>
          <w:color w:val="000000"/>
          <w:sz w:val="28"/>
          <w:szCs w:val="28"/>
          <w:shd w:val="clear" w:color="auto" w:fill="FFFFFF"/>
        </w:rPr>
        <w:t>Ability to solve problems quickly</w:t>
      </w:r>
      <w:r w:rsidRPr="007155C3">
        <w:rPr>
          <w:rFonts w:cstheme="minorHAnsi"/>
          <w:color w:val="000000"/>
          <w:sz w:val="28"/>
          <w:szCs w:val="28"/>
        </w:rPr>
        <w:br/>
      </w:r>
      <w:r w:rsidRPr="007155C3">
        <w:rPr>
          <w:rFonts w:cstheme="minorHAnsi"/>
          <w:color w:val="000000"/>
          <w:sz w:val="28"/>
          <w:szCs w:val="28"/>
          <w:shd w:val="clear" w:color="auto" w:fill="FFFFFF"/>
        </w:rPr>
        <w:t>Ability to deal with emergency situations</w:t>
      </w:r>
      <w:r w:rsidRPr="007155C3">
        <w:rPr>
          <w:rFonts w:cstheme="minorHAnsi"/>
          <w:color w:val="000000"/>
          <w:sz w:val="28"/>
          <w:szCs w:val="28"/>
        </w:rPr>
        <w:br/>
      </w:r>
      <w:r w:rsidRPr="007155C3">
        <w:rPr>
          <w:rFonts w:cstheme="minorHAnsi"/>
          <w:color w:val="000000"/>
          <w:sz w:val="28"/>
          <w:szCs w:val="28"/>
          <w:shd w:val="clear" w:color="auto" w:fill="FFFFFF"/>
        </w:rPr>
        <w:t>Work very long hours</w:t>
      </w:r>
      <w:r w:rsidRPr="007155C3">
        <w:rPr>
          <w:rFonts w:cstheme="minorHAnsi"/>
          <w:color w:val="000000"/>
          <w:sz w:val="28"/>
          <w:szCs w:val="28"/>
        </w:rPr>
        <w:br/>
      </w:r>
      <w:r w:rsidRPr="007155C3">
        <w:rPr>
          <w:rFonts w:cstheme="minorHAnsi"/>
          <w:color w:val="000000"/>
          <w:sz w:val="28"/>
          <w:szCs w:val="28"/>
          <w:shd w:val="clear" w:color="auto" w:fill="FFFFFF"/>
        </w:rPr>
        <w:t>Keep up moral on the set</w:t>
      </w:r>
    </w:p>
    <w:sectPr w:rsidR="007155C3" w:rsidRPr="00715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8F7"/>
    <w:multiLevelType w:val="hybridMultilevel"/>
    <w:tmpl w:val="44D2ADA6"/>
    <w:lvl w:ilvl="0" w:tplc="A104C508">
      <w:start w:val="1"/>
      <w:numFmt w:val="decimal"/>
      <w:lvlText w:val="%1."/>
      <w:lvlJc w:val="left"/>
      <w:pPr>
        <w:ind w:left="720" w:hanging="360"/>
      </w:pPr>
      <w:rPr>
        <w:rFonts w:ascii="Arial" w:hAnsi="Arial" w:cs="Arial" w:hint="default"/>
        <w:color w:val="212121"/>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8E"/>
    <w:rsid w:val="00041AFD"/>
    <w:rsid w:val="00237FCA"/>
    <w:rsid w:val="007155C3"/>
    <w:rsid w:val="008D32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E39C"/>
  <w15:chartTrackingRefBased/>
  <w15:docId w15:val="{3AC3454E-FACD-486F-B8E9-518539F6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AFD"/>
    <w:rPr>
      <w:color w:val="0000FF"/>
      <w:u w:val="single"/>
    </w:rPr>
  </w:style>
  <w:style w:type="paragraph" w:styleId="ListParagraph">
    <w:name w:val="List Paragraph"/>
    <w:basedOn w:val="Normal"/>
    <w:uiPriority w:val="34"/>
    <w:qFormat/>
    <w:rsid w:val="0004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ersinfilm.com/first-assistant-dir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2020-04-08T07:03:00Z</dcterms:created>
  <dcterms:modified xsi:type="dcterms:W3CDTF">2020-04-08T07:41:00Z</dcterms:modified>
</cp:coreProperties>
</file>