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410FB" w14:textId="78913DD3" w:rsidR="002F646D" w:rsidRPr="00117138" w:rsidRDefault="002F646D" w:rsidP="00731B94">
      <w:pPr>
        <w:jc w:val="center"/>
        <w:rPr>
          <w:b/>
          <w:bCs/>
          <w:sz w:val="32"/>
          <w:szCs w:val="32"/>
        </w:rPr>
      </w:pPr>
      <w:r w:rsidRPr="00117138">
        <w:rPr>
          <w:b/>
          <w:bCs/>
          <w:sz w:val="32"/>
          <w:szCs w:val="32"/>
        </w:rPr>
        <w:t>Script Breakdown</w:t>
      </w:r>
    </w:p>
    <w:p w14:paraId="43FF893F" w14:textId="2EF31B1F" w:rsidR="002F646D" w:rsidRPr="00117138" w:rsidRDefault="002F646D">
      <w:pPr>
        <w:rPr>
          <w:rFonts w:ascii="Times New Roman" w:hAnsi="Times New Roman" w:cs="Times New Roman"/>
          <w:sz w:val="28"/>
          <w:szCs w:val="28"/>
        </w:rPr>
      </w:pPr>
      <w:r w:rsidRPr="00117138">
        <w:rPr>
          <w:rFonts w:ascii="Times New Roman" w:hAnsi="Times New Roman" w:cs="Times New Roman"/>
          <w:sz w:val="28"/>
          <w:szCs w:val="28"/>
        </w:rPr>
        <w:t xml:space="preserve">Script Breakdown is an important filmmaking process that allows one to identify all the script elements needed to prepare, schedule and budget a film production. Breakdown happens at a scene level. It is use to determine technical and creative requirement for each department. </w:t>
      </w:r>
    </w:p>
    <w:p w14:paraId="3F644A34" w14:textId="6EE08906" w:rsidR="002F646D" w:rsidRPr="00117138" w:rsidRDefault="002F646D">
      <w:pPr>
        <w:rPr>
          <w:rFonts w:ascii="Times New Roman" w:hAnsi="Times New Roman" w:cs="Times New Roman"/>
          <w:sz w:val="28"/>
          <w:szCs w:val="28"/>
        </w:rPr>
      </w:pPr>
      <w:r w:rsidRPr="00117138">
        <w:rPr>
          <w:rFonts w:ascii="Times New Roman" w:hAnsi="Times New Roman" w:cs="Times New Roman"/>
          <w:sz w:val="28"/>
          <w:szCs w:val="28"/>
        </w:rPr>
        <w:t>A script breakdown element is an object, persons, or processes that is identified when creating a scene breakdown, such as-</w:t>
      </w:r>
    </w:p>
    <w:p w14:paraId="36F58B8A" w14:textId="4E8A6BB1" w:rsidR="002F646D" w:rsidRPr="00117138" w:rsidRDefault="002F646D" w:rsidP="002F6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138">
        <w:rPr>
          <w:rFonts w:ascii="Times New Roman" w:hAnsi="Times New Roman" w:cs="Times New Roman"/>
          <w:sz w:val="28"/>
          <w:szCs w:val="28"/>
        </w:rPr>
        <w:t>Cast/Character</w:t>
      </w:r>
    </w:p>
    <w:p w14:paraId="0C80FC12" w14:textId="356C33C0" w:rsidR="002F646D" w:rsidRPr="00117138" w:rsidRDefault="002F646D" w:rsidP="002F6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138">
        <w:rPr>
          <w:rFonts w:ascii="Times New Roman" w:hAnsi="Times New Roman" w:cs="Times New Roman"/>
          <w:sz w:val="28"/>
          <w:szCs w:val="28"/>
        </w:rPr>
        <w:t>Extras</w:t>
      </w:r>
    </w:p>
    <w:p w14:paraId="130A1E33" w14:textId="6382C3D4" w:rsidR="002F646D" w:rsidRPr="00117138" w:rsidRDefault="002F646D" w:rsidP="002F6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138">
        <w:rPr>
          <w:rFonts w:ascii="Times New Roman" w:hAnsi="Times New Roman" w:cs="Times New Roman"/>
          <w:sz w:val="28"/>
          <w:szCs w:val="28"/>
        </w:rPr>
        <w:t>Props</w:t>
      </w:r>
    </w:p>
    <w:p w14:paraId="2A9F8E22" w14:textId="47C3AEA6" w:rsidR="002F646D" w:rsidRPr="00117138" w:rsidRDefault="002F646D" w:rsidP="002F6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138">
        <w:rPr>
          <w:rFonts w:ascii="Times New Roman" w:hAnsi="Times New Roman" w:cs="Times New Roman"/>
          <w:sz w:val="28"/>
          <w:szCs w:val="28"/>
        </w:rPr>
        <w:t>Set Designing</w:t>
      </w:r>
    </w:p>
    <w:p w14:paraId="2582F8ED" w14:textId="2567DE8A" w:rsidR="002F646D" w:rsidRPr="00117138" w:rsidRDefault="002F646D" w:rsidP="002F6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138">
        <w:rPr>
          <w:rFonts w:ascii="Times New Roman" w:hAnsi="Times New Roman" w:cs="Times New Roman"/>
          <w:sz w:val="28"/>
          <w:szCs w:val="28"/>
        </w:rPr>
        <w:t>Costume</w:t>
      </w:r>
    </w:p>
    <w:p w14:paraId="1CD12AFA" w14:textId="390FEE0C" w:rsidR="002F646D" w:rsidRPr="00117138" w:rsidRDefault="002F646D" w:rsidP="002F6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138">
        <w:rPr>
          <w:rFonts w:ascii="Times New Roman" w:hAnsi="Times New Roman" w:cs="Times New Roman"/>
          <w:sz w:val="28"/>
          <w:szCs w:val="28"/>
        </w:rPr>
        <w:t>Makeup</w:t>
      </w:r>
    </w:p>
    <w:p w14:paraId="332C10BC" w14:textId="1581F8C7" w:rsidR="002F646D" w:rsidRPr="00117138" w:rsidRDefault="002F646D" w:rsidP="002F6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138">
        <w:rPr>
          <w:rFonts w:ascii="Times New Roman" w:hAnsi="Times New Roman" w:cs="Times New Roman"/>
          <w:sz w:val="28"/>
          <w:szCs w:val="28"/>
        </w:rPr>
        <w:t>Vehicle</w:t>
      </w:r>
    </w:p>
    <w:p w14:paraId="3631A902" w14:textId="06613C09" w:rsidR="002F646D" w:rsidRPr="00117138" w:rsidRDefault="002F646D" w:rsidP="002F6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138">
        <w:rPr>
          <w:rFonts w:ascii="Times New Roman" w:hAnsi="Times New Roman" w:cs="Times New Roman"/>
          <w:sz w:val="28"/>
          <w:szCs w:val="28"/>
        </w:rPr>
        <w:t>Stunts</w:t>
      </w:r>
    </w:p>
    <w:p w14:paraId="5B48DAFE" w14:textId="2C4957CA" w:rsidR="002F646D" w:rsidRPr="00117138" w:rsidRDefault="002F646D" w:rsidP="002F6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138">
        <w:rPr>
          <w:rFonts w:ascii="Times New Roman" w:hAnsi="Times New Roman" w:cs="Times New Roman"/>
          <w:sz w:val="28"/>
          <w:szCs w:val="28"/>
        </w:rPr>
        <w:t>Special Effect or VFX</w:t>
      </w:r>
    </w:p>
    <w:p w14:paraId="14B99A9B" w14:textId="67A1B1C1" w:rsidR="002F646D" w:rsidRPr="00117138" w:rsidRDefault="002F646D" w:rsidP="002F6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138">
        <w:rPr>
          <w:rFonts w:ascii="Times New Roman" w:hAnsi="Times New Roman" w:cs="Times New Roman"/>
          <w:sz w:val="28"/>
          <w:szCs w:val="28"/>
        </w:rPr>
        <w:t>Livestock</w:t>
      </w:r>
    </w:p>
    <w:p w14:paraId="090A7CE4" w14:textId="3CA58800" w:rsidR="002F646D" w:rsidRPr="00117138" w:rsidRDefault="002F646D" w:rsidP="002F6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138">
        <w:rPr>
          <w:rFonts w:ascii="Times New Roman" w:hAnsi="Times New Roman" w:cs="Times New Roman"/>
          <w:sz w:val="28"/>
          <w:szCs w:val="28"/>
        </w:rPr>
        <w:t>Sounds</w:t>
      </w:r>
    </w:p>
    <w:p w14:paraId="355F4669" w14:textId="2443EFAA" w:rsidR="002F646D" w:rsidRPr="00117138" w:rsidRDefault="002F646D" w:rsidP="002F6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138">
        <w:rPr>
          <w:rFonts w:ascii="Times New Roman" w:hAnsi="Times New Roman" w:cs="Times New Roman"/>
          <w:sz w:val="28"/>
          <w:szCs w:val="28"/>
        </w:rPr>
        <w:t>Music</w:t>
      </w:r>
    </w:p>
    <w:p w14:paraId="5D4E215A" w14:textId="0449DCB2" w:rsidR="002F646D" w:rsidRPr="00117138" w:rsidRDefault="002F646D" w:rsidP="002F6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138">
        <w:rPr>
          <w:rFonts w:ascii="Times New Roman" w:hAnsi="Times New Roman" w:cs="Times New Roman"/>
          <w:sz w:val="28"/>
          <w:szCs w:val="28"/>
        </w:rPr>
        <w:t>Special Equipment.</w:t>
      </w:r>
    </w:p>
    <w:sectPr w:rsidR="002F646D" w:rsidRPr="00117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F0253"/>
    <w:multiLevelType w:val="hybridMultilevel"/>
    <w:tmpl w:val="86BC40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24"/>
    <w:rsid w:val="00117138"/>
    <w:rsid w:val="002F646D"/>
    <w:rsid w:val="00623A24"/>
    <w:rsid w:val="0073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B236"/>
  <w15:chartTrackingRefBased/>
  <w15:docId w15:val="{CDF88BAF-FD28-4CD6-A4A9-69710AEB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 Buragohain</dc:creator>
  <cp:keywords/>
  <dc:description/>
  <cp:lastModifiedBy>Sanjeev Buragohain</cp:lastModifiedBy>
  <cp:revision>4</cp:revision>
  <dcterms:created xsi:type="dcterms:W3CDTF">2020-04-08T07:47:00Z</dcterms:created>
  <dcterms:modified xsi:type="dcterms:W3CDTF">2020-04-16T11:42:00Z</dcterms:modified>
</cp:coreProperties>
</file>